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3298" w14:textId="77777777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酵母遺伝学フォーラム第</w:t>
      </w:r>
      <w:r>
        <w:rPr>
          <w:rFonts w:hint="eastAsia"/>
          <w:b/>
          <w:bCs/>
        </w:rPr>
        <w:t>55</w:t>
      </w:r>
      <w:r w:rsidRPr="0059155D">
        <w:rPr>
          <w:rFonts w:hint="eastAsia"/>
          <w:b/>
          <w:bCs/>
        </w:rPr>
        <w:t>回研究報告会のご案内</w:t>
      </w:r>
    </w:p>
    <w:tbl>
      <w:tblPr>
        <w:tblW w:w="9923" w:type="dxa"/>
        <w:tblInd w:w="-284" w:type="dxa"/>
        <w:shd w:val="clear" w:color="auto" w:fill="F2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研究報告会のご案内"/>
      </w:tblPr>
      <w:tblGrid>
        <w:gridCol w:w="1067"/>
        <w:gridCol w:w="8856"/>
      </w:tblGrid>
      <w:tr w:rsidR="0059155D" w:rsidRPr="0059155D" w14:paraId="67BB159F" w14:textId="77777777" w:rsidTr="00E97FB9">
        <w:tc>
          <w:tcPr>
            <w:tcW w:w="1067" w:type="dxa"/>
            <w:shd w:val="clear" w:color="auto" w:fill="F2F4F4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41DDCE81" w14:textId="77777777" w:rsidR="0059155D" w:rsidRPr="0059155D" w:rsidRDefault="0059155D" w:rsidP="0059155D">
            <w:r w:rsidRPr="0059155D">
              <w:rPr>
                <w:rFonts w:hint="eastAsia"/>
              </w:rPr>
              <w:t>世話人</w:t>
            </w:r>
          </w:p>
        </w:tc>
        <w:tc>
          <w:tcPr>
            <w:tcW w:w="8856" w:type="dxa"/>
            <w:shd w:val="clear" w:color="auto" w:fill="F2F4F4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75480A2B" w14:textId="3395D54A" w:rsidR="0059155D" w:rsidRPr="0059155D" w:rsidRDefault="0059155D" w:rsidP="0059155D">
            <w:r>
              <w:rPr>
                <w:rFonts w:hint="eastAsia"/>
              </w:rPr>
              <w:t>河野</w:t>
            </w:r>
            <w:r w:rsidR="00E97F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恵子</w:t>
            </w:r>
            <w:r w:rsidR="003D68AC">
              <w:rPr>
                <w:rFonts w:hint="eastAsia"/>
              </w:rPr>
              <w:t xml:space="preserve"> （沖縄科学技術大学院大学）</w:t>
            </w:r>
          </w:p>
        </w:tc>
      </w:tr>
      <w:tr w:rsidR="0059155D" w:rsidRPr="0059155D" w14:paraId="7CA8657A" w14:textId="77777777" w:rsidTr="00E97FB9">
        <w:tc>
          <w:tcPr>
            <w:tcW w:w="1067" w:type="dxa"/>
            <w:shd w:val="clear" w:color="auto" w:fill="F2F4F4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0F39544C" w14:textId="77777777" w:rsidR="0059155D" w:rsidRPr="0059155D" w:rsidRDefault="0059155D" w:rsidP="0059155D">
            <w:r w:rsidRPr="0059155D">
              <w:rPr>
                <w:rFonts w:hint="eastAsia"/>
              </w:rPr>
              <w:t>会期</w:t>
            </w:r>
          </w:p>
        </w:tc>
        <w:tc>
          <w:tcPr>
            <w:tcW w:w="8856" w:type="dxa"/>
            <w:shd w:val="clear" w:color="auto" w:fill="F2F4F4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022BCA7C" w14:textId="77777777" w:rsidR="0059155D" w:rsidRDefault="0059155D" w:rsidP="0059155D">
            <w:r w:rsidRPr="0059155D">
              <w:rPr>
                <w:rFonts w:hint="eastAsia"/>
              </w:rPr>
              <w:t>202</w:t>
            </w:r>
            <w:r>
              <w:t>2</w:t>
            </w:r>
            <w:r w:rsidRPr="0059155D">
              <w:rPr>
                <w:rFonts w:hint="eastAsia"/>
              </w:rPr>
              <w:t>年</w:t>
            </w:r>
            <w:r>
              <w:rPr>
                <w:rFonts w:hint="eastAsia"/>
              </w:rPr>
              <w:t>9月7日（水</w:t>
            </w:r>
            <w:r w:rsidRPr="0059155D">
              <w:rPr>
                <w:rFonts w:hint="eastAsia"/>
              </w:rPr>
              <w:t>）</w:t>
            </w:r>
            <w:r w:rsidR="00211C7C">
              <w:rPr>
                <w:rFonts w:hint="eastAsia"/>
              </w:rPr>
              <w:t xml:space="preserve">午前 </w:t>
            </w:r>
            <w:r w:rsidRPr="0059155D">
              <w:rPr>
                <w:rFonts w:hint="eastAsia"/>
              </w:rPr>
              <w:t>〜</w:t>
            </w:r>
            <w:r w:rsidR="00211C7C">
              <w:rPr>
                <w:rFonts w:hint="eastAsia"/>
              </w:rPr>
              <w:t xml:space="preserve"> </w:t>
            </w:r>
            <w:r w:rsidRPr="0059155D">
              <w:rPr>
                <w:rFonts w:hint="eastAsia"/>
              </w:rPr>
              <w:t>9月</w:t>
            </w:r>
            <w:r>
              <w:rPr>
                <w:rFonts w:hint="eastAsia"/>
              </w:rPr>
              <w:t>9日（金</w:t>
            </w:r>
            <w:r w:rsidRPr="0059155D">
              <w:rPr>
                <w:rFonts w:hint="eastAsia"/>
              </w:rPr>
              <w:t>）</w:t>
            </w:r>
            <w:r w:rsidR="00211C7C">
              <w:rPr>
                <w:rFonts w:hint="eastAsia"/>
              </w:rPr>
              <w:t>正午ごろ（予定）</w:t>
            </w:r>
          </w:p>
          <w:p w14:paraId="2563B1CA" w14:textId="7A9389D3" w:rsidR="00BA0754" w:rsidRPr="00B3007E" w:rsidRDefault="00BA0754" w:rsidP="0059155D">
            <w:pPr>
              <w:rPr>
                <w:szCs w:val="21"/>
              </w:rPr>
            </w:pPr>
            <w:r w:rsidRPr="00B3007E">
              <w:rPr>
                <w:rFonts w:hint="eastAsia"/>
                <w:szCs w:val="21"/>
              </w:rPr>
              <w:t>９月６日（火）</w:t>
            </w:r>
            <w:r w:rsidR="00055E5B" w:rsidRPr="00B3007E">
              <w:rPr>
                <w:rFonts w:hint="eastAsia"/>
                <w:szCs w:val="21"/>
              </w:rPr>
              <w:t>1</w:t>
            </w:r>
            <w:r w:rsidR="00055E5B" w:rsidRPr="00B3007E">
              <w:rPr>
                <w:szCs w:val="21"/>
              </w:rPr>
              <w:t>7:00</w:t>
            </w:r>
            <w:r w:rsidR="00F65BB4" w:rsidRPr="00B3007E">
              <w:rPr>
                <w:rFonts w:hint="eastAsia"/>
                <w:szCs w:val="21"/>
              </w:rPr>
              <w:t>ごろから二時間程度、</w:t>
            </w:r>
            <w:r w:rsidR="005E7278" w:rsidRPr="00B3007E">
              <w:rPr>
                <w:rFonts w:hint="eastAsia"/>
                <w:szCs w:val="21"/>
              </w:rPr>
              <w:t>希望者を対象とした</w:t>
            </w:r>
            <w:r w:rsidR="00E34D0F" w:rsidRPr="00B3007E">
              <w:rPr>
                <w:rFonts w:hint="eastAsia"/>
                <w:szCs w:val="21"/>
              </w:rPr>
              <w:t>O</w:t>
            </w:r>
            <w:r w:rsidR="00E34D0F" w:rsidRPr="00B3007E">
              <w:rPr>
                <w:szCs w:val="21"/>
              </w:rPr>
              <w:t>IST</w:t>
            </w:r>
            <w:r w:rsidR="00E34D0F" w:rsidRPr="00B3007E">
              <w:rPr>
                <w:rFonts w:hint="eastAsia"/>
                <w:szCs w:val="21"/>
              </w:rPr>
              <w:t>見学ツアーと</w:t>
            </w:r>
            <w:r w:rsidR="00C66D4C" w:rsidRPr="00B3007E">
              <w:rPr>
                <w:rFonts w:hint="eastAsia"/>
                <w:szCs w:val="21"/>
              </w:rPr>
              <w:t>前夜祭（親睦会）を予定しています。</w:t>
            </w:r>
          </w:p>
        </w:tc>
      </w:tr>
      <w:tr w:rsidR="0059155D" w:rsidRPr="0059155D" w14:paraId="102AAE78" w14:textId="77777777" w:rsidTr="00E97FB9">
        <w:tc>
          <w:tcPr>
            <w:tcW w:w="1067" w:type="dxa"/>
            <w:shd w:val="clear" w:color="auto" w:fill="F2F4F4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6349E404" w14:textId="77777777" w:rsidR="0059155D" w:rsidRPr="0059155D" w:rsidRDefault="0059155D" w:rsidP="0059155D">
            <w:r w:rsidRPr="0059155D">
              <w:rPr>
                <w:rFonts w:hint="eastAsia"/>
              </w:rPr>
              <w:t>会場</w:t>
            </w:r>
          </w:p>
        </w:tc>
        <w:tc>
          <w:tcPr>
            <w:tcW w:w="8856" w:type="dxa"/>
            <w:shd w:val="clear" w:color="auto" w:fill="F2F4F4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3810543F" w14:textId="74940B28" w:rsidR="00297F71" w:rsidRDefault="0059155D" w:rsidP="0059155D">
            <w:r>
              <w:rPr>
                <w:rFonts w:hint="eastAsia"/>
              </w:rPr>
              <w:t>沖縄科学技術大学院大学</w:t>
            </w:r>
            <w:r w:rsidR="00F16551">
              <w:rPr>
                <w:rFonts w:hint="eastAsia"/>
              </w:rPr>
              <w:t xml:space="preserve"> メインキャンパス</w:t>
            </w:r>
            <w:r w:rsidR="00571511">
              <w:rPr>
                <w:rFonts w:hint="eastAsia"/>
              </w:rPr>
              <w:t xml:space="preserve">　</w:t>
            </w:r>
            <w:hyperlink r:id="rId7" w:history="1">
              <w:r w:rsidR="00297F71" w:rsidRPr="00787A12">
                <w:rPr>
                  <w:rStyle w:val="a3"/>
                  <w:rFonts w:hint="eastAsia"/>
                </w:rPr>
                <w:t>カンファレンス・センター　講堂</w:t>
              </w:r>
            </w:hyperlink>
          </w:p>
          <w:p w14:paraId="14F6E193" w14:textId="16BD3B2E" w:rsidR="00636A1F" w:rsidRDefault="00297F71" w:rsidP="0059155D">
            <w:pPr>
              <w:rPr>
                <w:rStyle w:val="a3"/>
              </w:rPr>
            </w:pPr>
            <w:r w:rsidRPr="0059155D">
              <w:rPr>
                <w:rFonts w:hint="eastAsia"/>
              </w:rPr>
              <w:t>〒</w:t>
            </w:r>
            <w:r>
              <w:rPr>
                <w:rFonts w:hint="eastAsia"/>
              </w:rPr>
              <w:t>904-0495　沖縄県国頭郡恩納村谷茶1</w:t>
            </w:r>
            <w:r>
              <w:t xml:space="preserve">919-1 </w:t>
            </w:r>
            <w:r w:rsidR="0059155D" w:rsidRPr="0059155D">
              <w:rPr>
                <w:rFonts w:hint="eastAsia"/>
              </w:rPr>
              <w:br/>
            </w:r>
            <w:hyperlink r:id="rId8" w:tgtFrame="_blank" w:history="1">
              <w:r w:rsidR="0059155D" w:rsidRPr="0059155D">
                <w:rPr>
                  <w:rStyle w:val="a3"/>
                  <w:rFonts w:hint="eastAsia"/>
                </w:rPr>
                <w:t>会場へのアクセス</w:t>
              </w:r>
            </w:hyperlink>
          </w:p>
          <w:p w14:paraId="24BD6078" w14:textId="12F1FA57" w:rsidR="00610FC4" w:rsidRPr="004C5658" w:rsidRDefault="00610FC4" w:rsidP="0059155D">
            <w:pPr>
              <w:rPr>
                <w:sz w:val="18"/>
                <w:szCs w:val="18"/>
              </w:rPr>
            </w:pPr>
          </w:p>
        </w:tc>
      </w:tr>
    </w:tbl>
    <w:p w14:paraId="2C643F3A" w14:textId="77777777" w:rsidR="00B011B4" w:rsidRDefault="00B011B4" w:rsidP="00B011B4">
      <w:pPr>
        <w:rPr>
          <w:b/>
          <w:bCs/>
        </w:rPr>
      </w:pPr>
    </w:p>
    <w:p w14:paraId="681D8650" w14:textId="74564364" w:rsidR="00B011B4" w:rsidRDefault="00B011B4" w:rsidP="00B011B4">
      <w:pPr>
        <w:rPr>
          <w:b/>
          <w:bCs/>
        </w:rPr>
      </w:pPr>
      <w:r>
        <w:rPr>
          <w:rFonts w:hint="eastAsia"/>
          <w:b/>
          <w:bCs/>
        </w:rPr>
        <w:t>交通情報</w:t>
      </w:r>
    </w:p>
    <w:p w14:paraId="53E21E73" w14:textId="5CEC96F7" w:rsidR="00026BC9" w:rsidRDefault="003A7168" w:rsidP="00B011B4">
      <w:pPr>
        <w:rPr>
          <w:szCs w:val="21"/>
        </w:rPr>
      </w:pPr>
      <w:r>
        <w:rPr>
          <w:rFonts w:hint="eastAsia"/>
          <w:szCs w:val="21"/>
        </w:rPr>
        <w:t>那覇空港―OIST間の</w:t>
      </w:r>
      <w:r w:rsidR="00B011B4" w:rsidRPr="002F33D6">
        <w:rPr>
          <w:rFonts w:hint="eastAsia"/>
          <w:szCs w:val="21"/>
        </w:rPr>
        <w:t>乗り合いタクシー</w:t>
      </w:r>
      <w:r w:rsidR="00196840">
        <w:rPr>
          <w:rFonts w:hint="eastAsia"/>
          <w:szCs w:val="21"/>
        </w:rPr>
        <w:t>（片道2</w:t>
      </w:r>
      <w:r w:rsidR="00196840">
        <w:rPr>
          <w:szCs w:val="21"/>
        </w:rPr>
        <w:t>000</w:t>
      </w:r>
      <w:r w:rsidR="00196840">
        <w:rPr>
          <w:rFonts w:hint="eastAsia"/>
          <w:szCs w:val="21"/>
        </w:rPr>
        <w:t>円程度）</w:t>
      </w:r>
      <w:r w:rsidR="00B011B4" w:rsidRPr="002F33D6">
        <w:rPr>
          <w:rFonts w:hint="eastAsia"/>
          <w:szCs w:val="21"/>
        </w:rPr>
        <w:t>の手配を</w:t>
      </w:r>
      <w:r w:rsidR="00B11CFD">
        <w:rPr>
          <w:rFonts w:hint="eastAsia"/>
          <w:szCs w:val="21"/>
        </w:rPr>
        <w:t>９月６日（往路）と９月９日（復路）に</w:t>
      </w:r>
      <w:r w:rsidR="00196840">
        <w:rPr>
          <w:rFonts w:hint="eastAsia"/>
          <w:szCs w:val="21"/>
        </w:rPr>
        <w:t>予定しています</w:t>
      </w:r>
      <w:r w:rsidR="00B11CFD">
        <w:rPr>
          <w:rFonts w:hint="eastAsia"/>
          <w:szCs w:val="21"/>
        </w:rPr>
        <w:t>。</w:t>
      </w:r>
      <w:r w:rsidR="00A70D15">
        <w:rPr>
          <w:rFonts w:hint="eastAsia"/>
          <w:szCs w:val="21"/>
        </w:rPr>
        <w:t>利用を希望される方は</w:t>
      </w:r>
      <w:r w:rsidR="00040E10">
        <w:rPr>
          <w:rFonts w:hint="eastAsia"/>
          <w:szCs w:val="21"/>
        </w:rPr>
        <w:t>事前参加登録期間中</w:t>
      </w:r>
      <w:r w:rsidR="00A70D15">
        <w:rPr>
          <w:rFonts w:hint="eastAsia"/>
          <w:szCs w:val="21"/>
        </w:rPr>
        <w:t>に</w:t>
      </w:r>
      <w:r w:rsidR="00B164F3">
        <w:rPr>
          <w:rFonts w:hint="eastAsia"/>
          <w:szCs w:val="21"/>
        </w:rPr>
        <w:t>事務局まで</w:t>
      </w:r>
      <w:r w:rsidR="00A70D15">
        <w:rPr>
          <w:rFonts w:hint="eastAsia"/>
          <w:szCs w:val="21"/>
        </w:rPr>
        <w:t>お知らせください</w:t>
      </w:r>
      <w:r w:rsidR="00B011B4" w:rsidRPr="002F33D6">
        <w:rPr>
          <w:rFonts w:hint="eastAsia"/>
          <w:szCs w:val="21"/>
        </w:rPr>
        <w:t>。</w:t>
      </w:r>
      <w:r w:rsidR="00B00E8F" w:rsidRPr="002F33D6">
        <w:rPr>
          <w:rFonts w:hint="eastAsia"/>
          <w:szCs w:val="21"/>
        </w:rPr>
        <w:t>レンタカー</w:t>
      </w:r>
      <w:r w:rsidR="00070791">
        <w:rPr>
          <w:rFonts w:hint="eastAsia"/>
          <w:szCs w:val="21"/>
        </w:rPr>
        <w:t>でお越しの</w:t>
      </w:r>
      <w:r w:rsidR="00B00E8F">
        <w:rPr>
          <w:rFonts w:hint="eastAsia"/>
          <w:szCs w:val="21"/>
        </w:rPr>
        <w:t>方は</w:t>
      </w:r>
      <w:r w:rsidR="00B00E8F" w:rsidRPr="002F33D6">
        <w:rPr>
          <w:rFonts w:hint="eastAsia"/>
          <w:szCs w:val="21"/>
        </w:rPr>
        <w:t>O</w:t>
      </w:r>
      <w:r w:rsidR="00B00E8F" w:rsidRPr="002F33D6">
        <w:rPr>
          <w:szCs w:val="21"/>
        </w:rPr>
        <w:t>IST</w:t>
      </w:r>
      <w:r w:rsidR="00B00E8F" w:rsidRPr="002F33D6">
        <w:rPr>
          <w:rFonts w:hint="eastAsia"/>
          <w:szCs w:val="21"/>
        </w:rPr>
        <w:t>内駐車場（無料</w:t>
      </w:r>
      <w:r w:rsidR="00B00E8F">
        <w:rPr>
          <w:rFonts w:hint="eastAsia"/>
          <w:szCs w:val="21"/>
        </w:rPr>
        <w:t>・台数制限あり</w:t>
      </w:r>
      <w:r w:rsidR="00B00E8F" w:rsidRPr="002F33D6">
        <w:rPr>
          <w:rFonts w:hint="eastAsia"/>
          <w:szCs w:val="21"/>
        </w:rPr>
        <w:t>）をご利用頂けます。</w:t>
      </w:r>
    </w:p>
    <w:p w14:paraId="4FB6996E" w14:textId="5164C40D" w:rsidR="00B011B4" w:rsidRPr="002F33D6" w:rsidRDefault="00026BC9" w:rsidP="00B011B4">
      <w:pPr>
        <w:rPr>
          <w:szCs w:val="21"/>
        </w:rPr>
      </w:pPr>
      <w:r>
        <w:rPr>
          <w:rFonts w:hint="eastAsia"/>
          <w:szCs w:val="21"/>
        </w:rPr>
        <w:t>那覇空港―O</w:t>
      </w:r>
      <w:r>
        <w:rPr>
          <w:szCs w:val="21"/>
        </w:rPr>
        <w:t>IST</w:t>
      </w:r>
      <w:r>
        <w:rPr>
          <w:rFonts w:hint="eastAsia"/>
          <w:szCs w:val="21"/>
        </w:rPr>
        <w:t>間の所要時間</w:t>
      </w:r>
      <w:r w:rsidR="001A07EC">
        <w:rPr>
          <w:rFonts w:hint="eastAsia"/>
          <w:szCs w:val="21"/>
        </w:rPr>
        <w:t>は</w:t>
      </w:r>
      <w:r w:rsidR="00280047">
        <w:rPr>
          <w:rFonts w:hint="eastAsia"/>
          <w:szCs w:val="21"/>
        </w:rPr>
        <w:t>、</w:t>
      </w:r>
      <w:r w:rsidR="00B011B4" w:rsidRPr="002F33D6">
        <w:rPr>
          <w:rFonts w:hint="eastAsia"/>
          <w:szCs w:val="21"/>
        </w:rPr>
        <w:t>レンタカーやタクシー</w:t>
      </w:r>
      <w:r w:rsidR="007C592D">
        <w:rPr>
          <w:rFonts w:hint="eastAsia"/>
          <w:szCs w:val="21"/>
        </w:rPr>
        <w:t>で</w:t>
      </w:r>
      <w:r w:rsidR="002E0168">
        <w:rPr>
          <w:rFonts w:hint="eastAsia"/>
          <w:szCs w:val="21"/>
        </w:rPr>
        <w:t>１</w:t>
      </w:r>
      <w:r w:rsidR="00B011B4" w:rsidRPr="002F33D6">
        <w:rPr>
          <w:rFonts w:hint="eastAsia"/>
          <w:szCs w:val="21"/>
        </w:rPr>
        <w:t>時間</w:t>
      </w:r>
      <w:r w:rsidR="001A07EC">
        <w:rPr>
          <w:rFonts w:hint="eastAsia"/>
          <w:szCs w:val="21"/>
        </w:rPr>
        <w:t>、路線バス</w:t>
      </w:r>
      <w:r w:rsidR="007C592D">
        <w:rPr>
          <w:rFonts w:hint="eastAsia"/>
          <w:szCs w:val="21"/>
        </w:rPr>
        <w:t>で</w:t>
      </w:r>
      <w:r w:rsidR="002E0168">
        <w:rPr>
          <w:rFonts w:hint="eastAsia"/>
          <w:szCs w:val="21"/>
        </w:rPr>
        <w:t>２</w:t>
      </w:r>
      <w:r w:rsidR="001A07EC">
        <w:rPr>
          <w:rFonts w:hint="eastAsia"/>
          <w:szCs w:val="21"/>
        </w:rPr>
        <w:t>時間です</w:t>
      </w:r>
      <w:r w:rsidR="00B011B4" w:rsidRPr="002F33D6">
        <w:rPr>
          <w:rFonts w:hint="eastAsia"/>
          <w:szCs w:val="21"/>
        </w:rPr>
        <w:t>。</w:t>
      </w:r>
    </w:p>
    <w:p w14:paraId="721495FA" w14:textId="2B290028" w:rsidR="00693E28" w:rsidRPr="002F33D6" w:rsidRDefault="00070791" w:rsidP="00B011B4">
      <w:pPr>
        <w:rPr>
          <w:b/>
          <w:bCs/>
          <w:szCs w:val="21"/>
        </w:rPr>
      </w:pPr>
      <w:hyperlink r:id="rId9" w:anchor="local" w:history="1">
        <w:r w:rsidR="00B011B4" w:rsidRPr="002F33D6">
          <w:rPr>
            <w:rStyle w:val="a3"/>
            <w:szCs w:val="21"/>
          </w:rPr>
          <w:t>その他の交通手段（路線バス等）</w:t>
        </w:r>
      </w:hyperlink>
    </w:p>
    <w:p w14:paraId="62A523AB" w14:textId="77777777" w:rsidR="00B011B4" w:rsidRPr="002F33D6" w:rsidRDefault="00B011B4" w:rsidP="0059155D">
      <w:pPr>
        <w:rPr>
          <w:b/>
          <w:bCs/>
          <w:szCs w:val="21"/>
        </w:rPr>
      </w:pPr>
    </w:p>
    <w:p w14:paraId="5073E106" w14:textId="5EF7C749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発表形式</w:t>
      </w:r>
    </w:p>
    <w:p w14:paraId="6EB225AB" w14:textId="77777777" w:rsidR="005548FD" w:rsidRDefault="0059155D" w:rsidP="0059155D">
      <w:r w:rsidRPr="0059155D">
        <w:rPr>
          <w:rFonts w:hint="eastAsia"/>
        </w:rPr>
        <w:t>口頭発表、またはポスター発表</w:t>
      </w:r>
    </w:p>
    <w:p w14:paraId="088C7C33" w14:textId="334D04CA" w:rsidR="0059155D" w:rsidRPr="0059155D" w:rsidRDefault="00B868E4" w:rsidP="0059155D">
      <w:r>
        <w:rPr>
          <w:rFonts w:hint="eastAsia"/>
        </w:rPr>
        <w:t>オンサイト</w:t>
      </w:r>
      <w:r w:rsidR="005548FD">
        <w:rPr>
          <w:rFonts w:hint="eastAsia"/>
        </w:rPr>
        <w:t>（現地）</w:t>
      </w:r>
      <w:r>
        <w:rPr>
          <w:rFonts w:hint="eastAsia"/>
        </w:rPr>
        <w:t>での開催を予定しています</w:t>
      </w:r>
      <w:r w:rsidR="005548FD">
        <w:rPr>
          <w:rFonts w:hint="eastAsia"/>
        </w:rPr>
        <w:t>（４月１９日時点）。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発表形式"/>
      </w:tblPr>
      <w:tblGrid>
        <w:gridCol w:w="1920"/>
        <w:gridCol w:w="36"/>
        <w:gridCol w:w="3408"/>
      </w:tblGrid>
      <w:tr w:rsidR="00B868E4" w:rsidRPr="0059155D" w14:paraId="656F2277" w14:textId="77777777" w:rsidTr="002B17D0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10855BEA" w14:textId="77777777" w:rsidR="00B868E4" w:rsidRPr="0059155D" w:rsidRDefault="00B868E4" w:rsidP="0059155D">
            <w:r w:rsidRPr="0059155D">
              <w:t>【口頭発表】</w:t>
            </w:r>
          </w:p>
        </w:tc>
        <w:tc>
          <w:tcPr>
            <w:tcW w:w="0" w:type="auto"/>
          </w:tcPr>
          <w:p w14:paraId="12A3F3D7" w14:textId="77777777" w:rsidR="00B868E4" w:rsidRPr="0059155D" w:rsidRDefault="00B868E4" w:rsidP="0059155D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6723DA00" w14:textId="33D878ED" w:rsidR="00B868E4" w:rsidRPr="0059155D" w:rsidRDefault="00B868E4" w:rsidP="0059155D">
            <w:r w:rsidRPr="0059155D">
              <w:t>ロング（発表10分＋討論3分）</w:t>
            </w:r>
            <w:r w:rsidRPr="0059155D">
              <w:br/>
              <w:t>ショート（発表5分＋討論3分）</w:t>
            </w:r>
          </w:p>
        </w:tc>
      </w:tr>
      <w:tr w:rsidR="00B868E4" w:rsidRPr="0059155D" w14:paraId="4CD40C1C" w14:textId="77777777" w:rsidTr="002B17D0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738A21B8" w14:textId="77777777" w:rsidR="00B868E4" w:rsidRPr="0059155D" w:rsidRDefault="00B868E4" w:rsidP="0059155D">
            <w:r w:rsidRPr="0059155D">
              <w:t>【ポスター発表】</w:t>
            </w:r>
          </w:p>
        </w:tc>
        <w:tc>
          <w:tcPr>
            <w:tcW w:w="0" w:type="auto"/>
          </w:tcPr>
          <w:p w14:paraId="4C8C194E" w14:textId="77777777" w:rsidR="00B868E4" w:rsidRPr="0059155D" w:rsidRDefault="00B868E4" w:rsidP="0059155D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153C7EAA" w14:textId="63FBC39C" w:rsidR="00B868E4" w:rsidRPr="0059155D" w:rsidRDefault="00B868E4" w:rsidP="0059155D">
            <w:r w:rsidRPr="0059155D">
              <w:t>1時間の説明・討論時間帯あり</w:t>
            </w:r>
          </w:p>
        </w:tc>
      </w:tr>
    </w:tbl>
    <w:p w14:paraId="02562DD8" w14:textId="77777777" w:rsidR="00B32C93" w:rsidRDefault="00B32C93" w:rsidP="0059155D">
      <w:pPr>
        <w:rPr>
          <w:b/>
          <w:bCs/>
        </w:rPr>
      </w:pPr>
    </w:p>
    <w:p w14:paraId="7DE16B87" w14:textId="4DC464A7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参加登録について</w:t>
      </w:r>
    </w:p>
    <w:p w14:paraId="4BE726AF" w14:textId="77777777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事前参加登録期間</w:t>
      </w:r>
    </w:p>
    <w:p w14:paraId="7DC3DF29" w14:textId="35EF3303" w:rsidR="0059155D" w:rsidRPr="0059155D" w:rsidRDefault="0059155D" w:rsidP="0059155D">
      <w:r w:rsidRPr="0059155D">
        <w:rPr>
          <w:rFonts w:hint="eastAsia"/>
        </w:rPr>
        <w:t>202</w:t>
      </w:r>
      <w:r w:rsidR="00A67488">
        <w:t>2</w:t>
      </w:r>
      <w:r w:rsidRPr="0059155D">
        <w:rPr>
          <w:rFonts w:hint="eastAsia"/>
        </w:rPr>
        <w:t>年6月1</w:t>
      </w:r>
      <w:r>
        <w:rPr>
          <w:rFonts w:hint="eastAsia"/>
        </w:rPr>
        <w:t>日</w:t>
      </w:r>
      <w:r w:rsidR="00E97FB9">
        <w:rPr>
          <w:rFonts w:hint="eastAsia"/>
        </w:rPr>
        <w:t>（水</w:t>
      </w:r>
      <w:r w:rsidRPr="0059155D">
        <w:rPr>
          <w:rFonts w:hint="eastAsia"/>
        </w:rPr>
        <w:t>)</w:t>
      </w:r>
      <w:r w:rsidR="00A67488">
        <w:t xml:space="preserve"> ~ </w:t>
      </w:r>
      <w:r w:rsidRPr="0059155D">
        <w:rPr>
          <w:rFonts w:hint="eastAsia"/>
          <w:bCs/>
        </w:rPr>
        <w:t>7月8日（金）</w:t>
      </w:r>
      <w:r w:rsidRPr="0059155D">
        <w:rPr>
          <w:rFonts w:hint="eastAsia"/>
        </w:rPr>
        <w:t xml:space="preserve">　</w:t>
      </w:r>
    </w:p>
    <w:p w14:paraId="064C2794" w14:textId="77777777" w:rsidR="006650EF" w:rsidRDefault="006650EF" w:rsidP="0059155D"/>
    <w:p w14:paraId="05E16262" w14:textId="2D1E811E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参加費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参加費"/>
      </w:tblPr>
      <w:tblGrid>
        <w:gridCol w:w="1080"/>
        <w:gridCol w:w="1857"/>
        <w:gridCol w:w="1857"/>
      </w:tblGrid>
      <w:tr w:rsidR="0059155D" w:rsidRPr="0059155D" w14:paraId="42BDA6F7" w14:textId="77777777" w:rsidTr="0059155D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32880C97" w14:textId="77777777" w:rsidR="0059155D" w:rsidRPr="0059155D" w:rsidRDefault="0059155D" w:rsidP="0059155D">
            <w:r w:rsidRPr="0059155D">
              <w:t>区分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2857BF2B" w14:textId="77777777" w:rsidR="0059155D" w:rsidRPr="0059155D" w:rsidRDefault="0059155D" w:rsidP="0059155D">
            <w:r w:rsidRPr="0059155D">
              <w:t>7</w:t>
            </w:r>
            <w:r>
              <w:rPr>
                <w:rFonts w:hint="eastAsia"/>
              </w:rPr>
              <w:t>月8日(金)まで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494DA4F2" w14:textId="22ABF415" w:rsidR="0059155D" w:rsidRPr="0059155D" w:rsidRDefault="00B41D58" w:rsidP="0059155D">
            <w:r w:rsidRPr="00B41D58">
              <w:t>7月9日(土)</w:t>
            </w:r>
            <w:r w:rsidR="0059155D" w:rsidRPr="0059155D">
              <w:t>以降</w:t>
            </w:r>
          </w:p>
        </w:tc>
      </w:tr>
      <w:tr w:rsidR="0059155D" w:rsidRPr="0059155D" w14:paraId="65DDFAA1" w14:textId="77777777" w:rsidTr="0059155D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00BB1D6A" w14:textId="77777777" w:rsidR="0059155D" w:rsidRPr="0059155D" w:rsidRDefault="0059155D" w:rsidP="0059155D">
            <w:r w:rsidRPr="0059155D">
              <w:t>正会員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25640A28" w14:textId="77777777" w:rsidR="0059155D" w:rsidRPr="0059155D" w:rsidRDefault="0059155D" w:rsidP="0059155D">
            <w:r w:rsidRPr="0059155D">
              <w:t>3,000円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09E65F2D" w14:textId="77777777" w:rsidR="0059155D" w:rsidRPr="0059155D" w:rsidRDefault="0059155D" w:rsidP="0059155D">
            <w:r w:rsidRPr="0059155D">
              <w:t>5,000円</w:t>
            </w:r>
          </w:p>
        </w:tc>
      </w:tr>
      <w:tr w:rsidR="0059155D" w:rsidRPr="0059155D" w14:paraId="2E78121D" w14:textId="77777777" w:rsidTr="0059155D"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0FE4DA4E" w14:textId="77777777" w:rsidR="0059155D" w:rsidRPr="0059155D" w:rsidRDefault="0059155D" w:rsidP="0059155D">
            <w:r w:rsidRPr="0059155D">
              <w:t>学生会員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59979C08" w14:textId="77777777" w:rsidR="0059155D" w:rsidRPr="0059155D" w:rsidRDefault="0059155D" w:rsidP="0059155D">
            <w:r w:rsidRPr="0059155D">
              <w:t>1,500円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2849B381" w14:textId="77777777" w:rsidR="0059155D" w:rsidRPr="0059155D" w:rsidRDefault="0059155D" w:rsidP="0059155D">
            <w:r w:rsidRPr="0059155D">
              <w:t>2,000円</w:t>
            </w:r>
          </w:p>
        </w:tc>
      </w:tr>
    </w:tbl>
    <w:p w14:paraId="4F5BA97E" w14:textId="6B524C8A" w:rsidR="0059155D" w:rsidRPr="0059155D" w:rsidRDefault="0059155D" w:rsidP="0059155D">
      <w:r w:rsidRPr="0059155D">
        <w:rPr>
          <w:rFonts w:hint="eastAsia"/>
        </w:rPr>
        <w:t>※非会員の方は、事前に</w:t>
      </w:r>
      <w:hyperlink r:id="rId10" w:history="1">
        <w:r w:rsidRPr="00D14812">
          <w:rPr>
            <w:rStyle w:val="a3"/>
            <w:rFonts w:hint="eastAsia"/>
          </w:rPr>
          <w:t>酵母遺伝学フォーラムに</w:t>
        </w:r>
        <w:r w:rsidR="00563276">
          <w:rPr>
            <w:rStyle w:val="a3"/>
            <w:rFonts w:hint="eastAsia"/>
          </w:rPr>
          <w:t>ご</w:t>
        </w:r>
        <w:r w:rsidRPr="00D14812">
          <w:rPr>
            <w:rStyle w:val="a3"/>
            <w:rFonts w:hint="eastAsia"/>
          </w:rPr>
          <w:t>入会</w:t>
        </w:r>
        <w:r w:rsidR="00563276">
          <w:rPr>
            <w:rStyle w:val="a3"/>
            <w:rFonts w:hint="eastAsia"/>
          </w:rPr>
          <w:t>頂けますようお願いいたします</w:t>
        </w:r>
      </w:hyperlink>
      <w:r w:rsidRPr="0059155D">
        <w:rPr>
          <w:rFonts w:hint="eastAsia"/>
        </w:rPr>
        <w:t>。</w:t>
      </w:r>
      <w:r w:rsidRPr="0059155D">
        <w:rPr>
          <w:rFonts w:hint="eastAsia"/>
        </w:rPr>
        <w:br/>
        <w:t>※名誉会員の方は、参加費は無料です。</w:t>
      </w:r>
    </w:p>
    <w:p w14:paraId="30CAF0AE" w14:textId="77777777" w:rsidR="00B32C93" w:rsidRDefault="00B32C93" w:rsidP="0059155D">
      <w:pPr>
        <w:rPr>
          <w:b/>
          <w:bCs/>
        </w:rPr>
      </w:pPr>
    </w:p>
    <w:p w14:paraId="0A822124" w14:textId="3F295C69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参加登録方法</w:t>
      </w:r>
    </w:p>
    <w:p w14:paraId="582A08A8" w14:textId="1C88D0C6" w:rsidR="0059155D" w:rsidRPr="0059155D" w:rsidRDefault="0059155D" w:rsidP="0059155D">
      <w:r w:rsidRPr="0059155D">
        <w:rPr>
          <w:rFonts w:hint="eastAsia"/>
        </w:rPr>
        <w:t>原則</w:t>
      </w:r>
      <w:r w:rsidR="001C606F">
        <w:rPr>
          <w:rFonts w:hint="eastAsia"/>
        </w:rPr>
        <w:t>、</w:t>
      </w:r>
      <w:r w:rsidRPr="0059155D">
        <w:rPr>
          <w:rFonts w:hint="eastAsia"/>
        </w:rPr>
        <w:t>事前参加登録をお願いします。</w:t>
      </w:r>
      <w:r w:rsidR="00181029">
        <w:rPr>
          <w:rFonts w:hint="eastAsia"/>
        </w:rPr>
        <w:t>事前参加登録期間が開始すると、こちら</w:t>
      </w:r>
      <w:r w:rsidR="00825126">
        <w:rPr>
          <w:rFonts w:hint="eastAsia"/>
        </w:rPr>
        <w:t>のページに登録用ボタンが表示されます。</w:t>
      </w:r>
      <w:r w:rsidRPr="0059155D">
        <w:rPr>
          <w:rFonts w:hint="eastAsia"/>
        </w:rPr>
        <w:t>参加登録が完了した画面から、続いて「発表演題の登録」をすることができます。また、一旦参加登録を済ませ、後日、発表演題の登録、発表要旨の投稿をすることも</w:t>
      </w:r>
      <w:r w:rsidRPr="0059155D">
        <w:rPr>
          <w:rFonts w:hint="eastAsia"/>
        </w:rPr>
        <w:lastRenderedPageBreak/>
        <w:t>できます。</w:t>
      </w:r>
    </w:p>
    <w:p w14:paraId="6E9D1349" w14:textId="77777777" w:rsidR="00B32C93" w:rsidRDefault="00B32C93" w:rsidP="00336D25">
      <w:pPr>
        <w:rPr>
          <w:b/>
          <w:bCs/>
        </w:rPr>
      </w:pPr>
    </w:p>
    <w:p w14:paraId="0030D92C" w14:textId="74800718" w:rsidR="0059155D" w:rsidRDefault="0059155D" w:rsidP="00336D25">
      <w:pPr>
        <w:rPr>
          <w:b/>
          <w:bCs/>
        </w:rPr>
      </w:pPr>
      <w:r w:rsidRPr="00336D25">
        <w:rPr>
          <w:rFonts w:hint="eastAsia"/>
          <w:b/>
          <w:bCs/>
        </w:rPr>
        <w:t xml:space="preserve">宿泊について　　　</w:t>
      </w:r>
    </w:p>
    <w:p w14:paraId="2E9CB225" w14:textId="49E12A69" w:rsidR="00336D25" w:rsidRPr="003B740A" w:rsidRDefault="00D62508" w:rsidP="00336D25">
      <w:r>
        <w:rPr>
          <w:rFonts w:hint="eastAsia"/>
        </w:rPr>
        <w:t>各自ご予約下さい</w:t>
      </w:r>
      <w:r w:rsidR="00374E3D">
        <w:rPr>
          <w:rFonts w:hint="eastAsia"/>
        </w:rPr>
        <w:t>。</w:t>
      </w:r>
      <w:r w:rsidR="00CB1B02" w:rsidRPr="005548FD">
        <w:rPr>
          <w:rFonts w:hint="eastAsia"/>
          <w:b/>
          <w:bCs/>
        </w:rPr>
        <w:t>恩納村</w:t>
      </w:r>
      <w:r w:rsidR="003E1C56" w:rsidRPr="005548FD">
        <w:rPr>
          <w:rFonts w:hint="eastAsia"/>
          <w:b/>
          <w:bCs/>
        </w:rPr>
        <w:t>周辺</w:t>
      </w:r>
      <w:r w:rsidR="00CB1B02" w:rsidRPr="005548FD">
        <w:rPr>
          <w:rFonts w:hint="eastAsia"/>
          <w:b/>
          <w:bCs/>
        </w:rPr>
        <w:t>の代表的なホテル</w:t>
      </w:r>
    </w:p>
    <w:p w14:paraId="7AC20963" w14:textId="77777777" w:rsidR="00B32C93" w:rsidRDefault="00B32C93" w:rsidP="0059155D">
      <w:pPr>
        <w:rPr>
          <w:b/>
          <w:bCs/>
        </w:rPr>
      </w:pPr>
    </w:p>
    <w:p w14:paraId="6D082B8C" w14:textId="1AF9C332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参加資格</w:t>
      </w:r>
    </w:p>
    <w:p w14:paraId="6D7B8D66" w14:textId="7C201F9F" w:rsidR="0059155D" w:rsidRPr="0059155D" w:rsidRDefault="0059155D" w:rsidP="0059155D">
      <w:r w:rsidRPr="0059155D">
        <w:rPr>
          <w:rFonts w:hint="eastAsia"/>
        </w:rPr>
        <w:t>会則により、</w:t>
      </w:r>
      <w:r w:rsidRPr="0059155D">
        <w:rPr>
          <w:rFonts w:hint="eastAsia"/>
          <w:b/>
          <w:bCs/>
        </w:rPr>
        <w:t>参加者はフォーラムの年会費を納めた会員に限ります。</w:t>
      </w:r>
      <w:r w:rsidRPr="0059155D">
        <w:rPr>
          <w:rFonts w:hint="eastAsia"/>
        </w:rPr>
        <w:t>参加および演題登録には年会費の払込確認は必要ありませんが、</w:t>
      </w:r>
      <w:r w:rsidRPr="0059155D">
        <w:rPr>
          <w:rFonts w:hint="eastAsia"/>
          <w:b/>
          <w:bCs/>
        </w:rPr>
        <w:t>参加費の払込み</w:t>
      </w:r>
      <w:r w:rsidR="008E10C8">
        <w:rPr>
          <w:rFonts w:hint="eastAsia"/>
          <w:b/>
          <w:bCs/>
        </w:rPr>
        <w:t>〆切日</w:t>
      </w:r>
      <w:r w:rsidRPr="008E10C8">
        <w:rPr>
          <w:rFonts w:hint="eastAsia"/>
          <w:b/>
          <w:bCs/>
        </w:rPr>
        <w:t>まで</w:t>
      </w:r>
      <w:r w:rsidRPr="00B31FA5">
        <w:rPr>
          <w:rFonts w:hint="eastAsia"/>
          <w:b/>
          <w:bCs/>
        </w:rPr>
        <w:t>に</w:t>
      </w:r>
      <w:r w:rsidRPr="0059155D">
        <w:rPr>
          <w:rFonts w:hint="eastAsia"/>
        </w:rPr>
        <w:t>払込確認ができない方は、参加および発表をキャンセルさせていただきます。</w:t>
      </w:r>
    </w:p>
    <w:p w14:paraId="37EC6DBA" w14:textId="037F81F0" w:rsidR="0059155D" w:rsidRPr="0059155D" w:rsidRDefault="0059155D" w:rsidP="0059155D">
      <w:r w:rsidRPr="0059155D">
        <w:rPr>
          <w:rFonts w:hint="eastAsia"/>
        </w:rPr>
        <w:t>※年会費振込の確認までに数日かかるため、早めにお振込いただきますようお願いします。</w:t>
      </w:r>
    </w:p>
    <w:p w14:paraId="6DAA8C8B" w14:textId="77777777" w:rsidR="00B32C93" w:rsidRDefault="00B32C93" w:rsidP="0059155D">
      <w:pPr>
        <w:rPr>
          <w:b/>
          <w:bCs/>
        </w:rPr>
      </w:pPr>
    </w:p>
    <w:p w14:paraId="043A532A" w14:textId="00EF0BF6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参加費の払込み方法</w:t>
      </w:r>
    </w:p>
    <w:p w14:paraId="4C951686" w14:textId="77777777" w:rsidR="0059155D" w:rsidRPr="0059155D" w:rsidRDefault="0059155D" w:rsidP="0059155D">
      <w:r w:rsidRPr="0059155D">
        <w:rPr>
          <w:rFonts w:hint="eastAsia"/>
          <w:b/>
          <w:bCs/>
        </w:rPr>
        <w:t>7月</w:t>
      </w:r>
      <w:r>
        <w:rPr>
          <w:rFonts w:hint="eastAsia"/>
          <w:b/>
          <w:bCs/>
        </w:rPr>
        <w:t>8日（金</w:t>
      </w:r>
      <w:r w:rsidRPr="0059155D">
        <w:rPr>
          <w:rFonts w:hint="eastAsia"/>
          <w:b/>
          <w:bCs/>
        </w:rPr>
        <w:t>）</w:t>
      </w:r>
      <w:r w:rsidRPr="0059155D">
        <w:rPr>
          <w:rFonts w:hint="eastAsia"/>
        </w:rPr>
        <w:t>までに下記のお振込口座まで、お支払いください。</w:t>
      </w:r>
    </w:p>
    <w:p w14:paraId="72FFCDD1" w14:textId="77777777" w:rsidR="00B32C93" w:rsidRDefault="00B32C93" w:rsidP="0059155D">
      <w:pPr>
        <w:rPr>
          <w:b/>
          <w:bCs/>
        </w:rPr>
      </w:pPr>
    </w:p>
    <w:p w14:paraId="0E8DE93A" w14:textId="42DEA8D5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 xml:space="preserve">振込先 </w:t>
      </w:r>
      <w:r w:rsidR="00C13F5A">
        <w:rPr>
          <w:rFonts w:hint="eastAsia"/>
          <w:b/>
          <w:bCs/>
        </w:rPr>
        <w:t xml:space="preserve">郵便局 </w:t>
      </w:r>
      <w:r w:rsidRPr="0059155D">
        <w:rPr>
          <w:rFonts w:hint="eastAsia"/>
          <w:b/>
          <w:bCs/>
        </w:rPr>
        <w:t>郵便振替口座</w:t>
      </w:r>
    </w:p>
    <w:p w14:paraId="753901AD" w14:textId="77777777" w:rsidR="0059155D" w:rsidRPr="0059155D" w:rsidRDefault="0059155D" w:rsidP="0059155D">
      <w:r w:rsidRPr="0059155D">
        <w:rPr>
          <w:rFonts w:hint="eastAsia"/>
        </w:rPr>
        <w:t>口座番号：　00940-8-283472</w:t>
      </w:r>
    </w:p>
    <w:p w14:paraId="27023F1D" w14:textId="77777777" w:rsidR="0059155D" w:rsidRPr="0059155D" w:rsidRDefault="0059155D" w:rsidP="0059155D">
      <w:r w:rsidRPr="0059155D">
        <w:rPr>
          <w:rFonts w:hint="eastAsia"/>
        </w:rPr>
        <w:t>口座名称：　研究報告会（酵母遺伝学フォーラム）</w:t>
      </w:r>
    </w:p>
    <w:p w14:paraId="222A551F" w14:textId="77777777" w:rsidR="00B32C93" w:rsidRDefault="00B32C93" w:rsidP="0059155D">
      <w:pPr>
        <w:rPr>
          <w:b/>
          <w:bCs/>
        </w:rPr>
      </w:pPr>
    </w:p>
    <w:p w14:paraId="1C3BF95A" w14:textId="5A87ADFB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他行等からの振込の場合</w:t>
      </w:r>
    </w:p>
    <w:p w14:paraId="236BB931" w14:textId="77777777" w:rsidR="006A1D7B" w:rsidRPr="0059155D" w:rsidRDefault="006A1D7B" w:rsidP="006A1D7B">
      <w:pPr>
        <w:rPr>
          <w:b/>
          <w:bCs/>
        </w:rPr>
      </w:pPr>
      <w:r w:rsidRPr="0059155D">
        <w:rPr>
          <w:rFonts w:hint="eastAsia"/>
          <w:b/>
          <w:bCs/>
        </w:rPr>
        <w:t>振込先</w:t>
      </w:r>
      <w:r>
        <w:rPr>
          <w:rFonts w:hint="eastAsia"/>
          <w:b/>
          <w:bCs/>
        </w:rPr>
        <w:t xml:space="preserve"> ゆうちょ銀行</w:t>
      </w:r>
    </w:p>
    <w:p w14:paraId="42E9EE67" w14:textId="5CD64A45" w:rsidR="006A1D7B" w:rsidRPr="006A1D7B" w:rsidRDefault="006A1D7B" w:rsidP="0059155D">
      <w:r w:rsidRPr="0059155D">
        <w:rPr>
          <w:rFonts w:hint="eastAsia"/>
        </w:rPr>
        <w:t xml:space="preserve">店名（店番）：　</w:t>
      </w:r>
      <w:r>
        <w:rPr>
          <w:rFonts w:hint="eastAsia"/>
        </w:rPr>
        <w:t>〇九九（</w:t>
      </w:r>
      <w:r w:rsidRPr="0059155D">
        <w:rPr>
          <w:rFonts w:hint="eastAsia"/>
        </w:rPr>
        <w:t>099</w:t>
      </w:r>
      <w:r>
        <w:rPr>
          <w:rFonts w:hint="eastAsia"/>
        </w:rPr>
        <w:t>）</w:t>
      </w:r>
    </w:p>
    <w:p w14:paraId="148A8225" w14:textId="77777777" w:rsidR="0059155D" w:rsidRPr="0059155D" w:rsidRDefault="0059155D" w:rsidP="0059155D">
      <w:r w:rsidRPr="0059155D">
        <w:rPr>
          <w:rFonts w:hint="eastAsia"/>
        </w:rPr>
        <w:t>貯金種目：　 当座</w:t>
      </w:r>
    </w:p>
    <w:p w14:paraId="20AF7AA5" w14:textId="77777777" w:rsidR="0059155D" w:rsidRPr="0059155D" w:rsidRDefault="0059155D" w:rsidP="0059155D">
      <w:r w:rsidRPr="0059155D">
        <w:rPr>
          <w:rFonts w:hint="eastAsia"/>
        </w:rPr>
        <w:t>口座番号：　0283472</w:t>
      </w:r>
    </w:p>
    <w:p w14:paraId="034FF027" w14:textId="77777777" w:rsidR="00B32C93" w:rsidRDefault="00B32C93" w:rsidP="0059155D">
      <w:pPr>
        <w:rPr>
          <w:b/>
          <w:bCs/>
        </w:rPr>
      </w:pPr>
    </w:p>
    <w:p w14:paraId="0700BE12" w14:textId="4D103F0F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キャンセルポリシー</w:t>
      </w:r>
    </w:p>
    <w:p w14:paraId="42887FDF" w14:textId="77777777" w:rsidR="0059155D" w:rsidRPr="0059155D" w:rsidRDefault="0059155D" w:rsidP="0059155D">
      <w:r w:rsidRPr="0059155D">
        <w:rPr>
          <w:rFonts w:hint="eastAsia"/>
        </w:rPr>
        <w:t>参加費を振込み後、報告会</w:t>
      </w:r>
      <w:r w:rsidRPr="00E97FB9">
        <w:rPr>
          <w:rFonts w:hint="eastAsia"/>
          <w:b/>
        </w:rPr>
        <w:t>1週間前（8月31日（水））</w:t>
      </w:r>
      <w:r w:rsidRPr="0059155D">
        <w:rPr>
          <w:rFonts w:hint="eastAsia"/>
        </w:rPr>
        <w:t>までにキャンセルされた方には、事務手数料1,000円を差し引きの上、参加費をお戻しします。</w:t>
      </w:r>
    </w:p>
    <w:p w14:paraId="618B42B0" w14:textId="77777777" w:rsidR="00B32C93" w:rsidRDefault="00B32C93" w:rsidP="0059155D">
      <w:pPr>
        <w:rPr>
          <w:b/>
          <w:bCs/>
        </w:rPr>
      </w:pPr>
    </w:p>
    <w:p w14:paraId="1C8FED0B" w14:textId="2CBCC982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演題登録について</w:t>
      </w:r>
    </w:p>
    <w:p w14:paraId="58857D69" w14:textId="77777777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演題登録期間</w:t>
      </w:r>
    </w:p>
    <w:p w14:paraId="14290AC0" w14:textId="7A86D115" w:rsidR="0059155D" w:rsidRPr="0059155D" w:rsidRDefault="0059155D" w:rsidP="0059155D">
      <w:r w:rsidRPr="0059155D">
        <w:rPr>
          <w:rFonts w:hint="eastAsia"/>
          <w:bCs/>
        </w:rPr>
        <w:t>202</w:t>
      </w:r>
      <w:r w:rsidR="00E8540B">
        <w:rPr>
          <w:rFonts w:hint="eastAsia"/>
          <w:bCs/>
        </w:rPr>
        <w:t>2</w:t>
      </w:r>
      <w:r w:rsidRPr="0059155D">
        <w:rPr>
          <w:rFonts w:hint="eastAsia"/>
          <w:bCs/>
        </w:rPr>
        <w:t>年6月1日</w:t>
      </w:r>
      <w:r w:rsidR="007F6A65">
        <w:rPr>
          <w:rFonts w:hint="eastAsia"/>
          <w:bCs/>
        </w:rPr>
        <w:t>(水)</w:t>
      </w:r>
      <w:r w:rsidRPr="0059155D">
        <w:rPr>
          <w:rFonts w:hint="eastAsia"/>
          <w:bCs/>
        </w:rPr>
        <w:t>～</w:t>
      </w:r>
      <w:r w:rsidRPr="0059155D">
        <w:rPr>
          <w:rFonts w:hint="eastAsia"/>
        </w:rPr>
        <w:t>7月8日</w:t>
      </w:r>
      <w:r w:rsidR="00F92D5A">
        <w:rPr>
          <w:rFonts w:hint="eastAsia"/>
        </w:rPr>
        <w:t>(金)</w:t>
      </w:r>
    </w:p>
    <w:p w14:paraId="730D3BA1" w14:textId="77777777" w:rsidR="00B32C93" w:rsidRDefault="00B32C93" w:rsidP="0059155D">
      <w:pPr>
        <w:rPr>
          <w:b/>
          <w:bCs/>
        </w:rPr>
      </w:pPr>
    </w:p>
    <w:p w14:paraId="058E26EB" w14:textId="368A4F34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方法</w:t>
      </w:r>
    </w:p>
    <w:p w14:paraId="3977BD91" w14:textId="3C779DF0" w:rsidR="0059155D" w:rsidRPr="0059155D" w:rsidRDefault="0059155D" w:rsidP="0059155D">
      <w:r w:rsidRPr="0059155D">
        <w:rPr>
          <w:rFonts w:hint="eastAsia"/>
        </w:rPr>
        <w:t>参加登録を済ませていただいた後、「発表演題の登録はこちらから」へお進み下さい。</w:t>
      </w:r>
    </w:p>
    <w:p w14:paraId="177360C7" w14:textId="77777777" w:rsidR="00B32C93" w:rsidRDefault="00B32C93" w:rsidP="0059155D">
      <w:pPr>
        <w:rPr>
          <w:b/>
          <w:bCs/>
        </w:rPr>
      </w:pPr>
    </w:p>
    <w:p w14:paraId="2287F35E" w14:textId="5DB5831A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発表要旨</w:t>
      </w:r>
    </w:p>
    <w:p w14:paraId="54901C9D" w14:textId="77777777" w:rsidR="0059155D" w:rsidRPr="0059155D" w:rsidRDefault="0059155D" w:rsidP="0059155D">
      <w:r w:rsidRPr="0059155D">
        <w:rPr>
          <w:rFonts w:hint="eastAsia"/>
        </w:rPr>
        <w:t>発表の方は、参加登録とともに発表演題、要旨の登録もお願いします。</w:t>
      </w:r>
    </w:p>
    <w:p w14:paraId="37A6871B" w14:textId="77777777" w:rsidR="0059155D" w:rsidRPr="0059155D" w:rsidRDefault="0059155D" w:rsidP="0059155D">
      <w:r w:rsidRPr="0059155D">
        <w:rPr>
          <w:rFonts w:hint="eastAsia"/>
        </w:rPr>
        <w:t>発表要旨は、上記「発表演題の登録はこちらから」から入ってログインすると、発表要旨ファイ</w:t>
      </w:r>
      <w:r w:rsidRPr="0059155D">
        <w:rPr>
          <w:rFonts w:hint="eastAsia"/>
        </w:rPr>
        <w:lastRenderedPageBreak/>
        <w:t>ルのアップロードができます。</w:t>
      </w:r>
    </w:p>
    <w:p w14:paraId="0A99E902" w14:textId="77777777" w:rsidR="0059155D" w:rsidRPr="0059155D" w:rsidRDefault="0059155D" w:rsidP="0059155D">
      <w:r w:rsidRPr="0059155D">
        <w:rPr>
          <w:rFonts w:hint="eastAsia"/>
        </w:rPr>
        <w:t>アップロードしたファイルを変更する場合は、登録ページ内の指示に従い更新してください。</w:t>
      </w:r>
    </w:p>
    <w:p w14:paraId="4D8CAF2B" w14:textId="77777777" w:rsidR="0059155D" w:rsidRPr="0059155D" w:rsidRDefault="0059155D" w:rsidP="0059155D">
      <w:r w:rsidRPr="0059155D">
        <w:rPr>
          <w:rFonts w:hint="eastAsia"/>
        </w:rPr>
        <w:t>要旨はテンプレートファイルをダウンロード後、演題と著者名（連名の場合、演者に○印）および所属（カッコ内に略称表記）の後、1行空けて本文を記載してください。</w:t>
      </w:r>
    </w:p>
    <w:p w14:paraId="2928DC5D" w14:textId="77777777" w:rsidR="0059155D" w:rsidRPr="0059155D" w:rsidRDefault="0059155D" w:rsidP="0059155D">
      <w:r w:rsidRPr="0059155D">
        <w:rPr>
          <w:rFonts w:hint="eastAsia"/>
        </w:rPr>
        <w:t>編集の関係上、書式を統一します。MS P明朝（英文字はCentury）で 11ポイントの左寄せにし、全体の文字数（スペースを含め）は 525字以内（全角 35文字×15行）を目安にご記入ください。</w:t>
      </w:r>
    </w:p>
    <w:p w14:paraId="1F9AAA2A" w14:textId="77777777" w:rsidR="0059155D" w:rsidRPr="0059155D" w:rsidRDefault="0059155D" w:rsidP="0059155D">
      <w:r w:rsidRPr="0059155D">
        <w:rPr>
          <w:rFonts w:hint="eastAsia"/>
        </w:rPr>
        <w:t>※発表要旨を全文英語で作成する場合は、100 words 程度で1ページに収まる長さとします。</w:t>
      </w:r>
    </w:p>
    <w:p w14:paraId="021019E3" w14:textId="77777777" w:rsidR="00B32C93" w:rsidRDefault="00B32C93" w:rsidP="0059155D">
      <w:pPr>
        <w:rPr>
          <w:b/>
          <w:bCs/>
        </w:rPr>
      </w:pPr>
    </w:p>
    <w:p w14:paraId="0B7EC096" w14:textId="40546E16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学生発表賞エントリー方法</w:t>
      </w:r>
    </w:p>
    <w:p w14:paraId="18AEFE3B" w14:textId="77777777" w:rsidR="0059155D" w:rsidRPr="0059155D" w:rsidRDefault="0059155D" w:rsidP="0059155D">
      <w:r w:rsidRPr="0059155D">
        <w:rPr>
          <w:rFonts w:hint="eastAsia"/>
        </w:rPr>
        <w:t>また、今年度も、大学生・大学院生の口頭発表とポスター発表を対象に、「酵母遺伝学フォーラム学生発表賞」を選び、表彰します。これらの賞にエントリーを希望される方は、登録ページ内の指示に従い、エントリーしてください。</w:t>
      </w:r>
    </w:p>
    <w:p w14:paraId="12CAE6F6" w14:textId="77777777" w:rsidR="00B32C93" w:rsidRDefault="00B32C93" w:rsidP="0059155D">
      <w:pPr>
        <w:rPr>
          <w:b/>
          <w:bCs/>
        </w:rPr>
      </w:pPr>
    </w:p>
    <w:p w14:paraId="0C5BD8B5" w14:textId="3EBDCF6A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t>発表要旨の様式</w:t>
      </w:r>
    </w:p>
    <w:p w14:paraId="3A953EDE" w14:textId="77777777" w:rsidR="0059155D" w:rsidRPr="0059155D" w:rsidRDefault="0059155D" w:rsidP="0059155D">
      <w:r w:rsidRPr="0059155D">
        <w:rPr>
          <w:rFonts w:hint="eastAsia"/>
        </w:rPr>
        <w:t>発表要旨テンプレート：</w:t>
      </w:r>
      <w:r w:rsidRPr="0059155D">
        <w:rPr>
          <w:rFonts w:hint="eastAsia"/>
        </w:rPr>
        <w:br/>
      </w:r>
      <w:hyperlink r:id="rId11" w:history="1">
        <w:r w:rsidRPr="0059155D">
          <w:rPr>
            <w:rStyle w:val="a3"/>
            <w:rFonts w:hint="eastAsia"/>
          </w:rPr>
          <w:t>サンプルファイル（Word）</w:t>
        </w:r>
      </w:hyperlink>
      <w:r w:rsidRPr="0059155D">
        <w:rPr>
          <w:rFonts w:hint="eastAsia"/>
        </w:rPr>
        <w:t>[DOC]</w:t>
      </w:r>
      <w:r w:rsidRPr="0059155D">
        <w:rPr>
          <w:rFonts w:hint="eastAsia"/>
        </w:rPr>
        <w:br/>
      </w:r>
      <w:hyperlink r:id="rId12" w:history="1">
        <w:r w:rsidRPr="0059155D">
          <w:rPr>
            <w:rStyle w:val="a3"/>
            <w:rFonts w:hint="eastAsia"/>
          </w:rPr>
          <w:t>サンプルファイル（PDF）</w:t>
        </w:r>
      </w:hyperlink>
      <w:r w:rsidRPr="0059155D">
        <w:rPr>
          <w:rFonts w:hint="eastAsia"/>
        </w:rPr>
        <w:t>[PDF]</w:t>
      </w:r>
    </w:p>
    <w:p w14:paraId="0A999D73" w14:textId="77777777" w:rsidR="0059155D" w:rsidRPr="0059155D" w:rsidRDefault="0059155D" w:rsidP="0059155D">
      <w:r w:rsidRPr="0059155D">
        <w:rPr>
          <w:rFonts w:hint="eastAsia"/>
        </w:rPr>
        <w:t>原則として以下の仕様で原稿を作成して下さい。</w:t>
      </w:r>
      <w:r w:rsidRPr="0059155D">
        <w:rPr>
          <w:rFonts w:hint="eastAsia"/>
        </w:rPr>
        <w:br/>
        <w:t>B6サイズ： MS P明朝（英文字はCentury）： 11ポイント： 左寄せ</w:t>
      </w:r>
      <w:r w:rsidRPr="0059155D">
        <w:rPr>
          <w:rFonts w:hint="eastAsia"/>
        </w:rPr>
        <w:br/>
        <w:t>字数525字以内（スペースを含む）： 全角35文字×15行</w:t>
      </w:r>
      <w:r w:rsidRPr="0059155D">
        <w:rPr>
          <w:rFonts w:hint="eastAsia"/>
        </w:rPr>
        <w:br/>
        <w:t>※発表要旨を全文英語で作成する場合は、100 words程度で1ページに収まる長さとする。</w:t>
      </w:r>
      <w:r w:rsidRPr="0059155D">
        <w:rPr>
          <w:rFonts w:hint="eastAsia"/>
        </w:rPr>
        <w:br/>
        <w:t>余白： 上20mm、下20mm、左23.1mm、右23.1mm</w:t>
      </w:r>
      <w:r w:rsidRPr="0059155D">
        <w:rPr>
          <w:rFonts w:hint="eastAsia"/>
        </w:rPr>
        <w:br/>
        <w:t>演題1行：著者名/所属2行：空行1行を基本とした場合、最大文字数は385字になります。</w:t>
      </w:r>
    </w:p>
    <w:p w14:paraId="3EA05F25" w14:textId="77777777" w:rsidR="00FC4126" w:rsidRDefault="00FC4126" w:rsidP="0059155D">
      <w:pPr>
        <w:rPr>
          <w:b/>
          <w:bCs/>
        </w:rPr>
      </w:pPr>
    </w:p>
    <w:p w14:paraId="3002CF10" w14:textId="3C12F727" w:rsidR="0059155D" w:rsidRPr="00E97FB9" w:rsidRDefault="0059155D" w:rsidP="0059155D">
      <w:pPr>
        <w:rPr>
          <w:b/>
          <w:bCs/>
        </w:rPr>
      </w:pPr>
      <w:r w:rsidRPr="00E97FB9">
        <w:rPr>
          <w:rFonts w:hint="eastAsia"/>
          <w:b/>
          <w:bCs/>
        </w:rPr>
        <w:t>諸注意</w:t>
      </w:r>
    </w:p>
    <w:p w14:paraId="76CE7785" w14:textId="77777777" w:rsidR="0059155D" w:rsidRPr="00E97FB9" w:rsidRDefault="0059155D" w:rsidP="0059155D">
      <w:pPr>
        <w:rPr>
          <w:b/>
          <w:bCs/>
        </w:rPr>
      </w:pPr>
      <w:r w:rsidRPr="00E97FB9">
        <w:rPr>
          <w:rFonts w:hint="eastAsia"/>
          <w:b/>
          <w:bCs/>
        </w:rPr>
        <w:t>特許関連</w:t>
      </w:r>
    </w:p>
    <w:p w14:paraId="69CC19EE" w14:textId="77777777" w:rsidR="0059155D" w:rsidRPr="00E97FB9" w:rsidRDefault="0059155D" w:rsidP="0059155D">
      <w:r w:rsidRPr="00E97FB9">
        <w:rPr>
          <w:rFonts w:hint="eastAsia"/>
        </w:rPr>
        <w:t>特許法第30条（いわゆる新規性喪失の例外規定）に則って、研究報告会の発表後でも特許申請手続きを取ることが可能です。特許手続きの方法や留意事項の詳細については、</w:t>
      </w:r>
      <w:hyperlink r:id="rId13" w:history="1">
        <w:r w:rsidRPr="00E97FB9">
          <w:rPr>
            <w:rStyle w:val="a3"/>
            <w:rFonts w:hint="eastAsia"/>
          </w:rPr>
          <w:t>特許庁のWebサイト</w:t>
        </w:r>
      </w:hyperlink>
      <w:r w:rsidRPr="00E97FB9">
        <w:rPr>
          <w:rFonts w:hint="eastAsia"/>
        </w:rPr>
        <w:t>をご覧下さい。</w:t>
      </w:r>
    </w:p>
    <w:p w14:paraId="1FE017AC" w14:textId="77777777" w:rsidR="00FC4126" w:rsidRDefault="00FC4126" w:rsidP="0059155D">
      <w:pPr>
        <w:rPr>
          <w:b/>
          <w:bCs/>
        </w:rPr>
      </w:pPr>
    </w:p>
    <w:p w14:paraId="560BBFF6" w14:textId="296EEF53" w:rsidR="0059155D" w:rsidRPr="00E97FB9" w:rsidRDefault="0059155D" w:rsidP="0059155D">
      <w:pPr>
        <w:rPr>
          <w:b/>
          <w:bCs/>
        </w:rPr>
      </w:pPr>
      <w:r w:rsidRPr="00E97FB9">
        <w:rPr>
          <w:rFonts w:hint="eastAsia"/>
          <w:b/>
          <w:bCs/>
        </w:rPr>
        <w:t>研究報告会に参加されない会員の方へ</w:t>
      </w:r>
    </w:p>
    <w:p w14:paraId="1BD02DEA" w14:textId="77777777" w:rsidR="0059155D" w:rsidRPr="00E97FB9" w:rsidRDefault="0059155D" w:rsidP="0059155D">
      <w:r w:rsidRPr="00E97FB9">
        <w:rPr>
          <w:rFonts w:hint="eastAsia"/>
        </w:rPr>
        <w:t>Webサイトへのアクセスは必要ありませんが、 </w:t>
      </w:r>
      <w:r w:rsidRPr="00E97FB9">
        <w:rPr>
          <w:rFonts w:hint="eastAsia"/>
          <w:b/>
          <w:bCs/>
        </w:rPr>
        <w:t>7月8日</w:t>
      </w:r>
      <w:r w:rsidRPr="00E97FB9">
        <w:rPr>
          <w:rFonts w:hint="eastAsia"/>
        </w:rPr>
        <w:t>までに</w:t>
      </w:r>
      <w:hyperlink r:id="rId14" w:history="1">
        <w:r w:rsidRPr="00E97FB9">
          <w:rPr>
            <w:rStyle w:val="a3"/>
            <w:rFonts w:hint="eastAsia"/>
          </w:rPr>
          <w:t>フォーラム年会費（正会員3,000円、学生会員2,000円）をゆうちょ銀行口座に払い込みください。</w:t>
        </w:r>
      </w:hyperlink>
    </w:p>
    <w:p w14:paraId="11312CAE" w14:textId="77777777" w:rsidR="00891C14" w:rsidRDefault="00891C14" w:rsidP="0059155D">
      <w:pPr>
        <w:rPr>
          <w:b/>
          <w:bCs/>
        </w:rPr>
      </w:pPr>
    </w:p>
    <w:p w14:paraId="1C7E32EA" w14:textId="58A6C71B" w:rsidR="0059155D" w:rsidRPr="00E97FB9" w:rsidRDefault="0059155D" w:rsidP="0059155D">
      <w:pPr>
        <w:rPr>
          <w:b/>
          <w:bCs/>
        </w:rPr>
      </w:pPr>
      <w:r w:rsidRPr="00E97FB9">
        <w:rPr>
          <w:rFonts w:hint="eastAsia"/>
          <w:b/>
          <w:bCs/>
        </w:rPr>
        <w:t>個人情報の取り扱い</w:t>
      </w:r>
    </w:p>
    <w:p w14:paraId="30740ABC" w14:textId="77777777" w:rsidR="0059155D" w:rsidRPr="00E97FB9" w:rsidRDefault="0059155D" w:rsidP="0059155D">
      <w:r w:rsidRPr="00E97FB9">
        <w:rPr>
          <w:rFonts w:hint="eastAsia"/>
        </w:rPr>
        <w:t>登録していただいた個人情報は、研究会運営目的のみに使用します。</w:t>
      </w:r>
    </w:p>
    <w:p w14:paraId="5BA46101" w14:textId="77777777" w:rsidR="00891C14" w:rsidRDefault="00891C14" w:rsidP="0059155D">
      <w:pPr>
        <w:rPr>
          <w:b/>
          <w:bCs/>
        </w:rPr>
      </w:pPr>
    </w:p>
    <w:p w14:paraId="6ECC8BF6" w14:textId="268BC8D5" w:rsidR="0059155D" w:rsidRPr="0059155D" w:rsidRDefault="0059155D" w:rsidP="0059155D">
      <w:pPr>
        <w:rPr>
          <w:b/>
          <w:bCs/>
        </w:rPr>
      </w:pPr>
      <w:r w:rsidRPr="0059155D">
        <w:rPr>
          <w:rFonts w:hint="eastAsia"/>
          <w:b/>
          <w:bCs/>
        </w:rPr>
        <w:lastRenderedPageBreak/>
        <w:t>酵母遺伝学フォーラム第</w:t>
      </w:r>
      <w:r w:rsidR="00D115C0">
        <w:rPr>
          <w:rFonts w:hint="eastAsia"/>
          <w:b/>
          <w:bCs/>
        </w:rPr>
        <w:t>55</w:t>
      </w:r>
      <w:r w:rsidRPr="0059155D">
        <w:rPr>
          <w:rFonts w:hint="eastAsia"/>
          <w:b/>
          <w:bCs/>
        </w:rPr>
        <w:t>回研究報告会事務局</w:t>
      </w:r>
    </w:p>
    <w:p w14:paraId="38224904" w14:textId="0739A9E6" w:rsidR="0059155D" w:rsidRPr="0059155D" w:rsidRDefault="00D115C0" w:rsidP="0059155D">
      <w:r>
        <w:rPr>
          <w:rFonts w:hint="eastAsia"/>
        </w:rPr>
        <w:t>沖縄科学技術大学院大学内</w:t>
      </w:r>
      <w:r w:rsidR="0059155D" w:rsidRPr="0059155D">
        <w:rPr>
          <w:rFonts w:hint="eastAsia"/>
        </w:rPr>
        <w:br/>
      </w:r>
      <w:r>
        <w:rPr>
          <w:rFonts w:hint="eastAsia"/>
        </w:rPr>
        <w:t xml:space="preserve">　世話人代表：　河野 恵子 (膜生物学ユニット</w:t>
      </w:r>
      <w:r w:rsidR="00F41F0D">
        <w:rPr>
          <w:rFonts w:hint="eastAsia"/>
        </w:rPr>
        <w:t>)</w:t>
      </w:r>
      <w:r w:rsidR="0059155D" w:rsidRPr="0059155D">
        <w:rPr>
          <w:rFonts w:hint="eastAsia"/>
        </w:rPr>
        <w:br/>
        <w:t xml:space="preserve">　〒</w:t>
      </w:r>
      <w:r>
        <w:rPr>
          <w:rFonts w:hint="eastAsia"/>
        </w:rPr>
        <w:t xml:space="preserve">904-0495　</w:t>
      </w:r>
      <w:r w:rsidR="00145BB9">
        <w:rPr>
          <w:rFonts w:hint="eastAsia"/>
        </w:rPr>
        <w:t>沖縄県国頭郡恩納村谷茶1</w:t>
      </w:r>
      <w:r w:rsidR="00145BB9">
        <w:t xml:space="preserve">919-1 </w:t>
      </w:r>
      <w:r>
        <w:rPr>
          <w:rFonts w:hint="eastAsia"/>
        </w:rPr>
        <w:t>沖縄科学技術大学院大学</w:t>
      </w:r>
      <w:r w:rsidR="0059155D" w:rsidRPr="0059155D">
        <w:rPr>
          <w:rFonts w:hint="eastAsia"/>
        </w:rPr>
        <w:br/>
        <w:t xml:space="preserve">　TEL：</w:t>
      </w:r>
      <w:r>
        <w:rPr>
          <w:rFonts w:hint="eastAsia"/>
        </w:rPr>
        <w:t>098-966-8219</w:t>
      </w:r>
      <w:r w:rsidR="0059155D" w:rsidRPr="0059155D">
        <w:rPr>
          <w:rFonts w:hint="eastAsia"/>
        </w:rPr>
        <w:br/>
        <w:t xml:space="preserve">　E-mail：</w:t>
      </w:r>
      <w:r>
        <w:rPr>
          <w:rFonts w:hint="eastAsia"/>
        </w:rPr>
        <w:t>entry55</w:t>
      </w:r>
      <w:r w:rsidR="0059155D" w:rsidRPr="0059155D">
        <w:rPr>
          <w:rFonts w:hint="eastAsia"/>
        </w:rPr>
        <w:t>〈at〉yeast-forum.org （〈at〉は@に直して下さい）</w:t>
      </w:r>
    </w:p>
    <w:p w14:paraId="1657E09E" w14:textId="77777777" w:rsidR="00A910F5" w:rsidRPr="0059155D" w:rsidRDefault="00A910F5"/>
    <w:sectPr w:rsidR="00A910F5" w:rsidRPr="0059155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A34" w14:textId="77777777" w:rsidR="006F7773" w:rsidRDefault="006F7773" w:rsidP="00014D23">
      <w:r>
        <w:separator/>
      </w:r>
    </w:p>
  </w:endnote>
  <w:endnote w:type="continuationSeparator" w:id="0">
    <w:p w14:paraId="541C2E5D" w14:textId="77777777" w:rsidR="006F7773" w:rsidRDefault="006F7773" w:rsidP="0001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D17F" w14:textId="77777777" w:rsidR="006F7773" w:rsidRDefault="006F7773" w:rsidP="00014D23">
      <w:r>
        <w:separator/>
      </w:r>
    </w:p>
  </w:footnote>
  <w:footnote w:type="continuationSeparator" w:id="0">
    <w:p w14:paraId="223244C6" w14:textId="77777777" w:rsidR="006F7773" w:rsidRDefault="006F7773" w:rsidP="0001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5AA1"/>
    <w:multiLevelType w:val="multilevel"/>
    <w:tmpl w:val="2E2E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55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LQwMbQ0tTAwtTBR0lEKTi0uzszPAykwqgUAFb5SPywAAAA="/>
  </w:docVars>
  <w:rsids>
    <w:rsidRoot w:val="0059155D"/>
    <w:rsid w:val="00010B80"/>
    <w:rsid w:val="00014D23"/>
    <w:rsid w:val="00026BC9"/>
    <w:rsid w:val="00040E10"/>
    <w:rsid w:val="000557B5"/>
    <w:rsid w:val="00055E5B"/>
    <w:rsid w:val="00070791"/>
    <w:rsid w:val="00077498"/>
    <w:rsid w:val="000A7951"/>
    <w:rsid w:val="000C4618"/>
    <w:rsid w:val="000C595E"/>
    <w:rsid w:val="000C5DCD"/>
    <w:rsid w:val="000E2581"/>
    <w:rsid w:val="000E27A8"/>
    <w:rsid w:val="00107696"/>
    <w:rsid w:val="00115B8B"/>
    <w:rsid w:val="001339B1"/>
    <w:rsid w:val="00145BB9"/>
    <w:rsid w:val="00172DCF"/>
    <w:rsid w:val="00181029"/>
    <w:rsid w:val="00196840"/>
    <w:rsid w:val="001A07EC"/>
    <w:rsid w:val="001A2738"/>
    <w:rsid w:val="001B7DF8"/>
    <w:rsid w:val="001C606F"/>
    <w:rsid w:val="001E21A7"/>
    <w:rsid w:val="001F3B46"/>
    <w:rsid w:val="0020416E"/>
    <w:rsid w:val="00211C7C"/>
    <w:rsid w:val="002535D3"/>
    <w:rsid w:val="00280047"/>
    <w:rsid w:val="00297F71"/>
    <w:rsid w:val="002E0168"/>
    <w:rsid w:val="002E22DC"/>
    <w:rsid w:val="002F33D6"/>
    <w:rsid w:val="00336D25"/>
    <w:rsid w:val="00374E3D"/>
    <w:rsid w:val="003A7168"/>
    <w:rsid w:val="003B740A"/>
    <w:rsid w:val="003D68AC"/>
    <w:rsid w:val="003E1C56"/>
    <w:rsid w:val="004269F8"/>
    <w:rsid w:val="00494E6E"/>
    <w:rsid w:val="004C5658"/>
    <w:rsid w:val="004C69E5"/>
    <w:rsid w:val="004D6C99"/>
    <w:rsid w:val="005548FD"/>
    <w:rsid w:val="00563276"/>
    <w:rsid w:val="00571511"/>
    <w:rsid w:val="0059155D"/>
    <w:rsid w:val="005A26D8"/>
    <w:rsid w:val="005E70E7"/>
    <w:rsid w:val="005E7278"/>
    <w:rsid w:val="00610FC4"/>
    <w:rsid w:val="006162DF"/>
    <w:rsid w:val="0062086C"/>
    <w:rsid w:val="00636A1F"/>
    <w:rsid w:val="006650EF"/>
    <w:rsid w:val="00673495"/>
    <w:rsid w:val="00693E28"/>
    <w:rsid w:val="00695C5C"/>
    <w:rsid w:val="006A1D7B"/>
    <w:rsid w:val="006B4229"/>
    <w:rsid w:val="006C0354"/>
    <w:rsid w:val="006E3A6E"/>
    <w:rsid w:val="006E7BC3"/>
    <w:rsid w:val="006F7773"/>
    <w:rsid w:val="00706CAF"/>
    <w:rsid w:val="007172EF"/>
    <w:rsid w:val="00721898"/>
    <w:rsid w:val="007315B0"/>
    <w:rsid w:val="007745E3"/>
    <w:rsid w:val="00787A12"/>
    <w:rsid w:val="007C592D"/>
    <w:rsid w:val="007C6657"/>
    <w:rsid w:val="007E7DDE"/>
    <w:rsid w:val="007F6A65"/>
    <w:rsid w:val="00803C62"/>
    <w:rsid w:val="00825126"/>
    <w:rsid w:val="00844C50"/>
    <w:rsid w:val="00891C14"/>
    <w:rsid w:val="008920C6"/>
    <w:rsid w:val="008E10C8"/>
    <w:rsid w:val="008E6007"/>
    <w:rsid w:val="009513B9"/>
    <w:rsid w:val="00960605"/>
    <w:rsid w:val="0097675C"/>
    <w:rsid w:val="009F24ED"/>
    <w:rsid w:val="00A3286E"/>
    <w:rsid w:val="00A4214E"/>
    <w:rsid w:val="00A67488"/>
    <w:rsid w:val="00A70D15"/>
    <w:rsid w:val="00A84C2C"/>
    <w:rsid w:val="00A910F5"/>
    <w:rsid w:val="00AC1417"/>
    <w:rsid w:val="00AC65D3"/>
    <w:rsid w:val="00AD5D7C"/>
    <w:rsid w:val="00B00E8F"/>
    <w:rsid w:val="00B011B4"/>
    <w:rsid w:val="00B11CFD"/>
    <w:rsid w:val="00B164F3"/>
    <w:rsid w:val="00B26360"/>
    <w:rsid w:val="00B26B0A"/>
    <w:rsid w:val="00B3007E"/>
    <w:rsid w:val="00B31FA5"/>
    <w:rsid w:val="00B32C93"/>
    <w:rsid w:val="00B41D58"/>
    <w:rsid w:val="00B868E4"/>
    <w:rsid w:val="00BA0754"/>
    <w:rsid w:val="00BF3E13"/>
    <w:rsid w:val="00C04C36"/>
    <w:rsid w:val="00C13F5A"/>
    <w:rsid w:val="00C66D4C"/>
    <w:rsid w:val="00CB1B02"/>
    <w:rsid w:val="00CB6A03"/>
    <w:rsid w:val="00D10C16"/>
    <w:rsid w:val="00D115C0"/>
    <w:rsid w:val="00D14812"/>
    <w:rsid w:val="00D1514E"/>
    <w:rsid w:val="00D43DF7"/>
    <w:rsid w:val="00D56940"/>
    <w:rsid w:val="00D62508"/>
    <w:rsid w:val="00D7044E"/>
    <w:rsid w:val="00E269BA"/>
    <w:rsid w:val="00E34D0F"/>
    <w:rsid w:val="00E60D3C"/>
    <w:rsid w:val="00E8540B"/>
    <w:rsid w:val="00E97FB9"/>
    <w:rsid w:val="00EA71FD"/>
    <w:rsid w:val="00EB4636"/>
    <w:rsid w:val="00ED7EFF"/>
    <w:rsid w:val="00EE27D8"/>
    <w:rsid w:val="00EF28AF"/>
    <w:rsid w:val="00F16551"/>
    <w:rsid w:val="00F22F86"/>
    <w:rsid w:val="00F41F0D"/>
    <w:rsid w:val="00F5317D"/>
    <w:rsid w:val="00F60DD8"/>
    <w:rsid w:val="00F65BB4"/>
    <w:rsid w:val="00F71F1E"/>
    <w:rsid w:val="00F92D5A"/>
    <w:rsid w:val="00FC412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B9FD2"/>
  <w15:chartTrackingRefBased/>
  <w15:docId w15:val="{60677DFA-3387-4F07-8EA6-CD673536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55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55D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97FB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97FB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97FB9"/>
  </w:style>
  <w:style w:type="paragraph" w:styleId="a8">
    <w:name w:val="annotation subject"/>
    <w:basedOn w:val="a6"/>
    <w:next w:val="a6"/>
    <w:link w:val="a9"/>
    <w:uiPriority w:val="99"/>
    <w:semiHidden/>
    <w:unhideWhenUsed/>
    <w:rsid w:val="00E97FB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97FB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97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7FB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87A1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14D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4D23"/>
  </w:style>
  <w:style w:type="paragraph" w:styleId="af">
    <w:name w:val="footer"/>
    <w:basedOn w:val="a"/>
    <w:link w:val="af0"/>
    <w:uiPriority w:val="99"/>
    <w:unhideWhenUsed/>
    <w:rsid w:val="00014D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197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  <w:div w:id="1124160088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  <w:divsChild>
            <w:div w:id="17506191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9692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  <w:div w:id="570892023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  <w:div w:id="2146383872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  <w:div w:id="6564341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</w:divsChild>
    </w:div>
    <w:div w:id="1261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068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  <w:div w:id="1690831295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  <w:divsChild>
            <w:div w:id="5530772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5262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  <w:div w:id="1501192062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  <w:div w:id="53043285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  <w:div w:id="900092018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E7959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s.oist.jp/ja/conference-venues/accessing-oist-venues-jp" TargetMode="External"/><Relationship Id="rId13" Type="http://schemas.openxmlformats.org/officeDocument/2006/relationships/hyperlink" Target="https://www.jpo.go.jp/system/laws/rule/guideline/patent/hatumei_reiga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oups.oist.jp/ja/conference-venues/oist-conference-center" TargetMode="External"/><Relationship Id="rId12" Type="http://schemas.openxmlformats.org/officeDocument/2006/relationships/hyperlink" Target="https://www.yeast-forum.org/file/regist/templat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east-forum.org/file/regist/template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east-forum.org/about_des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oups.oist.jp/ja/conference-venues/four-4-ways-access-oist-bus-jp" TargetMode="External"/><Relationship Id="rId14" Type="http://schemas.openxmlformats.org/officeDocument/2006/relationships/hyperlink" Target="https://www.yeast-forum.org/about_des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 Ohtaki</dc:creator>
  <cp:keywords/>
  <dc:description/>
  <cp:lastModifiedBy>Keiko KONO</cp:lastModifiedBy>
  <cp:revision>118</cp:revision>
  <cp:lastPrinted>2022-04-19T03:47:00Z</cp:lastPrinted>
  <dcterms:created xsi:type="dcterms:W3CDTF">2022-04-18T08:07:00Z</dcterms:created>
  <dcterms:modified xsi:type="dcterms:W3CDTF">2022-04-19T05:10:00Z</dcterms:modified>
</cp:coreProperties>
</file>