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AE3F" w14:textId="2E65B0E8" w:rsidR="00064904" w:rsidRPr="008E7715" w:rsidRDefault="00937CFB" w:rsidP="00937CFB">
      <w:pPr>
        <w:spacing w:line="360" w:lineRule="exact"/>
        <w:ind w:firstLineChars="200" w:firstLine="560"/>
        <w:rPr>
          <w:rFonts w:ascii="メイリオ" w:eastAsia="メイリオ" w:hAnsi="メイリオ"/>
          <w:sz w:val="28"/>
          <w:szCs w:val="28"/>
        </w:rPr>
      </w:pPr>
      <w:r w:rsidRPr="008E7715">
        <w:rPr>
          <w:rFonts w:ascii="メイリオ" w:eastAsia="メイリオ" w:hAnsi="メイリオ" w:cs="Calibri" w:hint="eastAsia"/>
          <w:b/>
          <w:sz w:val="28"/>
          <w:szCs w:val="28"/>
        </w:rPr>
        <w:t xml:space="preserve"> F</w:t>
      </w:r>
      <w:r w:rsidRPr="008E7715">
        <w:rPr>
          <w:rFonts w:ascii="メイリオ" w:eastAsia="メイリオ" w:hAnsi="メイリオ" w:cs="Calibri"/>
          <w:b/>
          <w:sz w:val="28"/>
          <w:szCs w:val="28"/>
        </w:rPr>
        <w:t>ly High Award</w:t>
      </w:r>
      <w:r w:rsidR="008E7715" w:rsidRPr="008E7715">
        <w:rPr>
          <w:rFonts w:ascii="メイリオ" w:eastAsia="メイリオ" w:hAnsi="メイリオ" w:cs="Calibri" w:hint="eastAsia"/>
          <w:sz w:val="28"/>
          <w:szCs w:val="28"/>
        </w:rPr>
        <w:t>のご案内</w:t>
      </w:r>
    </w:p>
    <w:p w14:paraId="7D3A7DE4" w14:textId="426ED6F6" w:rsidR="00F6252F" w:rsidRPr="004A3803" w:rsidRDefault="00E32B5B" w:rsidP="00F6252F">
      <w:pPr>
        <w:autoSpaceDE w:val="0"/>
        <w:autoSpaceDN w:val="0"/>
        <w:adjustRightInd w:val="0"/>
        <w:spacing w:line="360" w:lineRule="exact"/>
        <w:ind w:firstLineChars="100" w:firstLine="240"/>
        <w:rPr>
          <w:rFonts w:ascii="メイリオ" w:eastAsia="メイリオ" w:hAnsi="メイリオ" w:cs="Calibri"/>
          <w:bCs/>
        </w:rPr>
      </w:pPr>
      <w:r w:rsidRPr="00E32B5B">
        <w:rPr>
          <w:rFonts w:ascii="メイリオ" w:eastAsia="メイリオ" w:hAnsi="メイリオ" w:cs="Calibri" w:hint="eastAsia"/>
          <w:bCs/>
        </w:rPr>
        <w:t>今年度より近畿大学・杉浦麗子先生のご寄付</w:t>
      </w:r>
      <w:r>
        <w:rPr>
          <w:rFonts w:ascii="メイリオ" w:eastAsia="メイリオ" w:hAnsi="メイリオ" w:cs="Calibri" w:hint="eastAsia"/>
          <w:bCs/>
        </w:rPr>
        <w:t>により</w:t>
      </w:r>
      <w:r w:rsidRPr="00E32B5B">
        <w:rPr>
          <w:rFonts w:ascii="メイリオ" w:eastAsia="メイリオ" w:hAnsi="メイリオ" w:cs="Calibri" w:hint="eastAsia"/>
          <w:bCs/>
        </w:rPr>
        <w:t>、学生発表賞に「</w:t>
      </w:r>
      <w:r w:rsidRPr="00E32B5B">
        <w:rPr>
          <w:rFonts w:ascii="メイリオ" w:eastAsia="メイリオ" w:hAnsi="メイリオ" w:cs="Calibri"/>
          <w:bCs/>
        </w:rPr>
        <w:t>Fly High Award」が加わることとなりました。</w:t>
      </w:r>
      <w:r w:rsidR="00F6252F" w:rsidRPr="004A3803">
        <w:rPr>
          <w:rFonts w:ascii="メイリオ" w:eastAsia="メイリオ" w:hAnsi="メイリオ" w:hint="eastAsia"/>
          <w:bCs/>
        </w:rPr>
        <w:t>学生賞とは独立に表彰し</w:t>
      </w:r>
      <w:r w:rsidR="00F6252F">
        <w:rPr>
          <w:rFonts w:ascii="メイリオ" w:eastAsia="メイリオ" w:hAnsi="メイリオ" w:hint="eastAsia"/>
          <w:bCs/>
        </w:rPr>
        <w:t>、</w:t>
      </w:r>
      <w:r w:rsidR="00F6252F" w:rsidRPr="004A3803">
        <w:rPr>
          <w:rFonts w:ascii="メイリオ" w:eastAsia="メイリオ" w:hAnsi="メイリオ" w:hint="eastAsia"/>
          <w:bCs/>
        </w:rPr>
        <w:t>国際学会参加費の助成を行</w:t>
      </w:r>
      <w:r w:rsidR="00F6252F">
        <w:rPr>
          <w:rFonts w:ascii="メイリオ" w:eastAsia="メイリオ" w:hAnsi="メイリオ" w:hint="eastAsia"/>
          <w:bCs/>
        </w:rPr>
        <w:t>います。</w:t>
      </w:r>
    </w:p>
    <w:p w14:paraId="0F1A78B6" w14:textId="77777777" w:rsidR="00E32B5B" w:rsidRPr="00E32B5B" w:rsidRDefault="00E32B5B" w:rsidP="00E32B5B">
      <w:pPr>
        <w:widowControl w:val="0"/>
        <w:autoSpaceDE w:val="0"/>
        <w:autoSpaceDN w:val="0"/>
        <w:adjustRightInd w:val="0"/>
        <w:spacing w:line="360" w:lineRule="exact"/>
        <w:ind w:firstLineChars="100" w:firstLine="240"/>
        <w:rPr>
          <w:rFonts w:ascii="メイリオ" w:eastAsia="メイリオ" w:hAnsi="メイリオ" w:cs="Calibri"/>
          <w:bCs/>
        </w:rPr>
      </w:pPr>
    </w:p>
    <w:p w14:paraId="4615615F" w14:textId="77777777" w:rsidR="00F6252F" w:rsidRDefault="00595454" w:rsidP="00F8213A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Calibri"/>
        </w:rPr>
      </w:pPr>
      <w:r w:rsidRPr="004A3803">
        <w:rPr>
          <w:rFonts w:ascii="メイリオ" w:eastAsia="メイリオ" w:hAnsi="メイリオ" w:cs="Calibri" w:hint="eastAsia"/>
        </w:rPr>
        <w:t>＜審査対象＞</w:t>
      </w:r>
    </w:p>
    <w:p w14:paraId="6F4B3160" w14:textId="18350BE0" w:rsidR="00A21791" w:rsidRPr="004A3803" w:rsidRDefault="00A21791" w:rsidP="008F442E">
      <w:pPr>
        <w:autoSpaceDE w:val="0"/>
        <w:autoSpaceDN w:val="0"/>
        <w:adjustRightInd w:val="0"/>
        <w:spacing w:line="360" w:lineRule="exact"/>
        <w:ind w:leftChars="100" w:left="240"/>
        <w:rPr>
          <w:rFonts w:ascii="メイリオ" w:eastAsia="メイリオ" w:hAnsi="メイリオ" w:cs="Calibri"/>
        </w:rPr>
      </w:pPr>
      <w:r w:rsidRPr="004A3803">
        <w:rPr>
          <w:rFonts w:ascii="メイリオ" w:eastAsia="メイリオ" w:hAnsi="メイリオ" w:cs="Calibri" w:hint="eastAsia"/>
        </w:rPr>
        <w:t>学生発表賞</w:t>
      </w:r>
      <w:r w:rsidRPr="004A3803">
        <w:rPr>
          <w:rFonts w:ascii="メイリオ" w:eastAsia="メイリオ" w:hAnsi="メイリオ" w:cs="Calibri"/>
        </w:rPr>
        <w:t xml:space="preserve"> </w:t>
      </w:r>
      <w:r w:rsidR="00C97801" w:rsidRPr="004A3803">
        <w:rPr>
          <w:rFonts w:ascii="メイリオ" w:eastAsia="メイリオ" w:hAnsi="メイリオ" w:cs="Calibri" w:hint="eastAsia"/>
        </w:rPr>
        <w:t>・</w:t>
      </w:r>
      <w:r w:rsidRPr="004A3803">
        <w:rPr>
          <w:rFonts w:ascii="メイリオ" w:eastAsia="メイリオ" w:hAnsi="メイリオ" w:cs="Calibri" w:hint="eastAsia"/>
        </w:rPr>
        <w:t>口頭発表部門にエントリーをした学生</w:t>
      </w:r>
      <w:r w:rsidR="00F54052" w:rsidRPr="004A3803">
        <w:rPr>
          <w:rFonts w:ascii="メイリオ" w:eastAsia="メイリオ" w:hAnsi="メイリオ" w:cs="Calibri" w:hint="eastAsia"/>
        </w:rPr>
        <w:t>の</w:t>
      </w:r>
      <w:r w:rsidR="000143FE" w:rsidRPr="004A3803">
        <w:rPr>
          <w:rFonts w:ascii="メイリオ" w:eastAsia="メイリオ" w:hAnsi="メイリオ" w:cs="Calibri" w:hint="eastAsia"/>
        </w:rPr>
        <w:t>うち</w:t>
      </w:r>
      <w:r w:rsidR="00C004D7" w:rsidRPr="004A3803">
        <w:rPr>
          <w:rFonts w:ascii="メイリオ" w:eastAsia="メイリオ" w:hAnsi="メイリオ" w:cs="Calibri" w:hint="eastAsia"/>
        </w:rPr>
        <w:t>の</w:t>
      </w:r>
      <w:r w:rsidR="00F54052" w:rsidRPr="004A3803">
        <w:rPr>
          <w:rFonts w:ascii="メイリオ" w:eastAsia="メイリオ" w:hAnsi="メイリオ" w:cs="Calibri" w:hint="eastAsia"/>
        </w:rPr>
        <w:t>希望者</w:t>
      </w:r>
      <w:r w:rsidR="00C004D7" w:rsidRPr="004A3803">
        <w:rPr>
          <w:rFonts w:ascii="メイリオ" w:eastAsia="メイリオ" w:hAnsi="メイリオ" w:cs="Calibri" w:hint="eastAsia"/>
        </w:rPr>
        <w:t>（</w:t>
      </w:r>
      <w:r w:rsidRPr="004A3803">
        <w:rPr>
          <w:rFonts w:ascii="メイリオ" w:eastAsia="メイリオ" w:hAnsi="メイリオ" w:cs="Times New Roman"/>
        </w:rPr>
        <w:t>Fly High Award</w:t>
      </w:r>
      <w:r w:rsidRPr="004A3803">
        <w:rPr>
          <w:rFonts w:ascii="メイリオ" w:eastAsia="メイリオ" w:hAnsi="メイリオ" w:cs="Times New Roman" w:hint="eastAsia"/>
        </w:rPr>
        <w:t>単独で</w:t>
      </w:r>
      <w:r w:rsidRPr="004A3803">
        <w:rPr>
          <w:rFonts w:ascii="メイリオ" w:eastAsia="メイリオ" w:hAnsi="メイリオ" w:cs="Times New Roman"/>
        </w:rPr>
        <w:t>のエントリーは</w:t>
      </w:r>
      <w:r w:rsidR="00FF5CC2" w:rsidRPr="004A3803">
        <w:rPr>
          <w:rFonts w:ascii="メイリオ" w:eastAsia="メイリオ" w:hAnsi="メイリオ" w:cs="Times New Roman" w:hint="eastAsia"/>
        </w:rPr>
        <w:t>行わない</w:t>
      </w:r>
      <w:r w:rsidR="00C004D7" w:rsidRPr="004A3803">
        <w:rPr>
          <w:rFonts w:ascii="メイリオ" w:eastAsia="メイリオ" w:hAnsi="メイリオ" w:cs="Times New Roman" w:hint="eastAsia"/>
        </w:rPr>
        <w:t>）</w:t>
      </w:r>
      <w:r w:rsidRPr="004A3803">
        <w:rPr>
          <w:rFonts w:ascii="メイリオ" w:eastAsia="メイリオ" w:hAnsi="メイリオ" w:cs="Times New Roman"/>
        </w:rPr>
        <w:t>。</w:t>
      </w:r>
    </w:p>
    <w:p w14:paraId="25D784E0" w14:textId="77777777" w:rsidR="008F442E" w:rsidRPr="004A3803" w:rsidRDefault="008F442E" w:rsidP="008F442E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Times New Roman"/>
        </w:rPr>
      </w:pPr>
      <w:r w:rsidRPr="004A3803">
        <w:rPr>
          <w:rFonts w:ascii="メイリオ" w:eastAsia="メイリオ" w:hAnsi="メイリオ" w:cs="Times New Roman" w:hint="eastAsia"/>
        </w:rPr>
        <w:t>＜選考委員及び採点方法＞</w:t>
      </w:r>
    </w:p>
    <w:p w14:paraId="58115BEB" w14:textId="77777777" w:rsidR="008F442E" w:rsidRPr="00895D3E" w:rsidRDefault="008F442E" w:rsidP="008F442E">
      <w:pPr>
        <w:autoSpaceDE w:val="0"/>
        <w:autoSpaceDN w:val="0"/>
        <w:adjustRightInd w:val="0"/>
        <w:spacing w:line="360" w:lineRule="exact"/>
        <w:ind w:left="240" w:hangingChars="100" w:hanging="240"/>
        <w:rPr>
          <w:rFonts w:ascii="メイリオ" w:eastAsia="メイリオ" w:hAnsi="メイリオ" w:cs="Cambria Math"/>
        </w:rPr>
      </w:pPr>
      <w:r w:rsidRPr="004A3803">
        <w:rPr>
          <w:rFonts w:ascii="メイリオ" w:eastAsia="メイリオ" w:hAnsi="メイリオ" w:cs="Times New Roman" w:hint="eastAsia"/>
        </w:rPr>
        <w:t xml:space="preserve">　学生賞審査委員が審査員を兼務する。学生賞の</w:t>
      </w:r>
      <w:r w:rsidRPr="004A3803">
        <w:rPr>
          <w:rFonts w:ascii="メイリオ" w:eastAsia="メイリオ" w:hAnsi="メイリオ" w:cs="Times New Roman"/>
        </w:rPr>
        <w:t>得点</w:t>
      </w:r>
      <w:r w:rsidRPr="004A3803">
        <w:rPr>
          <w:rFonts w:ascii="メイリオ" w:eastAsia="メイリオ" w:hAnsi="メイリオ" w:cs="Times New Roman" w:hint="eastAsia"/>
        </w:rPr>
        <w:t>を</w:t>
      </w:r>
      <w:r w:rsidRPr="004A3803">
        <w:rPr>
          <w:rFonts w:ascii="メイリオ" w:eastAsia="メイリオ" w:hAnsi="メイリオ" w:cs="Times New Roman"/>
        </w:rPr>
        <w:t>Fly High Awardの選考にも</w:t>
      </w:r>
      <w:r w:rsidRPr="004A3803">
        <w:rPr>
          <w:rFonts w:ascii="メイリオ" w:eastAsia="メイリオ" w:hAnsi="メイリオ" w:cs="Times New Roman" w:hint="eastAsia"/>
        </w:rPr>
        <w:t>採用し、</w:t>
      </w:r>
      <w:r w:rsidRPr="004A3803">
        <w:rPr>
          <w:rFonts w:ascii="メイリオ" w:eastAsia="メイリオ" w:hAnsi="メイリオ" w:cs="Times New Roman" w:hint="eastAsia"/>
          <w:u w:val="single"/>
        </w:rPr>
        <w:t>F</w:t>
      </w:r>
      <w:r w:rsidRPr="004A3803">
        <w:rPr>
          <w:rFonts w:ascii="メイリオ" w:eastAsia="メイリオ" w:hAnsi="メイリオ" w:cs="Times New Roman"/>
          <w:u w:val="single"/>
        </w:rPr>
        <w:t xml:space="preserve">ly </w:t>
      </w:r>
      <w:r>
        <w:rPr>
          <w:rFonts w:ascii="メイリオ" w:eastAsia="メイリオ" w:hAnsi="メイリオ" w:cs="Times New Roman"/>
          <w:u w:val="single"/>
        </w:rPr>
        <w:t>H</w:t>
      </w:r>
      <w:r w:rsidRPr="004A3803">
        <w:rPr>
          <w:rFonts w:ascii="メイリオ" w:eastAsia="メイリオ" w:hAnsi="メイリオ" w:cs="Times New Roman"/>
          <w:u w:val="single"/>
        </w:rPr>
        <w:t xml:space="preserve">igh </w:t>
      </w:r>
      <w:r>
        <w:rPr>
          <w:rFonts w:ascii="メイリオ" w:eastAsia="メイリオ" w:hAnsi="メイリオ" w:cs="Times New Roman"/>
          <w:u w:val="single"/>
        </w:rPr>
        <w:t>A</w:t>
      </w:r>
      <w:r w:rsidRPr="004A3803">
        <w:rPr>
          <w:rFonts w:ascii="メイリオ" w:eastAsia="メイリオ" w:hAnsi="メイリオ" w:cs="Times New Roman"/>
          <w:u w:val="single"/>
        </w:rPr>
        <w:t>ward</w:t>
      </w:r>
      <w:r w:rsidRPr="004A3803">
        <w:rPr>
          <w:rFonts w:ascii="メイリオ" w:eastAsia="メイリオ" w:hAnsi="メイリオ" w:cs="Cambria Math" w:hint="eastAsia"/>
          <w:u w:val="single"/>
        </w:rPr>
        <w:t>エントリー者の中で最も高得点を獲得したものが受賞する</w:t>
      </w:r>
      <w:r w:rsidRPr="004A3803">
        <w:rPr>
          <w:rFonts w:ascii="メイリオ" w:eastAsia="メイリオ" w:hAnsi="メイリオ" w:cs="Cambria Math" w:hint="eastAsia"/>
        </w:rPr>
        <w:t>。</w:t>
      </w:r>
      <w:r>
        <w:rPr>
          <w:rFonts w:ascii="メイリオ" w:eastAsia="メイリオ" w:hAnsi="メイリオ" w:cs="Cambria Math" w:hint="eastAsia"/>
        </w:rPr>
        <w:t>ただし、その者の得点が</w:t>
      </w:r>
      <w:r w:rsidRPr="00153C32">
        <w:rPr>
          <w:rFonts w:ascii="メイリオ" w:eastAsia="メイリオ" w:hAnsi="メイリオ" w:cs="Cambria Math" w:hint="eastAsia"/>
        </w:rPr>
        <w:t>学生賞候補者の最低得点よりも顕著に低い</w:t>
      </w:r>
      <w:r w:rsidRPr="00153C32">
        <w:rPr>
          <w:rFonts w:ascii="メイリオ" w:eastAsia="メイリオ" w:hAnsi="メイリオ" w:cs="Cambria Math"/>
        </w:rPr>
        <w:t>場合は</w:t>
      </w:r>
      <w:r w:rsidRPr="004A3803">
        <w:rPr>
          <w:rFonts w:ascii="メイリオ" w:eastAsia="メイリオ" w:hAnsi="メイリオ" w:cs="Cambria Math" w:hint="eastAsia"/>
        </w:rPr>
        <w:t>「該当者なし」として表彰を行わない。</w:t>
      </w:r>
    </w:p>
    <w:p w14:paraId="29A3BDF6" w14:textId="77777777" w:rsidR="00F6252F" w:rsidRPr="008F442E" w:rsidRDefault="00F6252F" w:rsidP="00F8213A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Times New Roman"/>
        </w:rPr>
      </w:pPr>
    </w:p>
    <w:p w14:paraId="144593D4" w14:textId="3D4560EA" w:rsidR="00934428" w:rsidRPr="004A3803" w:rsidRDefault="00934428" w:rsidP="00F8213A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Times New Roman"/>
        </w:rPr>
      </w:pPr>
      <w:r w:rsidRPr="004A3803">
        <w:rPr>
          <w:rFonts w:ascii="メイリオ" w:eastAsia="メイリオ" w:hAnsi="メイリオ" w:cs="Times New Roman" w:hint="eastAsia"/>
        </w:rPr>
        <w:t>＜</w:t>
      </w:r>
      <w:r w:rsidR="00B16648" w:rsidRPr="004A3803">
        <w:rPr>
          <w:rFonts w:ascii="メイリオ" w:eastAsia="メイリオ" w:hAnsi="メイリオ" w:cs="Times New Roman" w:hint="eastAsia"/>
        </w:rPr>
        <w:t>副賞・国際</w:t>
      </w:r>
      <w:r w:rsidRPr="004A3803">
        <w:rPr>
          <w:rFonts w:ascii="メイリオ" w:eastAsia="メイリオ" w:hAnsi="メイリオ" w:cs="Times New Roman" w:hint="eastAsia"/>
        </w:rPr>
        <w:t>学会</w:t>
      </w:r>
      <w:r w:rsidR="001726A0" w:rsidRPr="004A3803">
        <w:rPr>
          <w:rFonts w:ascii="メイリオ" w:eastAsia="メイリオ" w:hAnsi="メイリオ" w:cs="Times New Roman" w:hint="eastAsia"/>
        </w:rPr>
        <w:t>助成</w:t>
      </w:r>
      <w:r w:rsidRPr="004A3803">
        <w:rPr>
          <w:rFonts w:ascii="メイリオ" w:eastAsia="メイリオ" w:hAnsi="メイリオ" w:cs="Times New Roman" w:hint="eastAsia"/>
        </w:rPr>
        <w:t>について＞</w:t>
      </w:r>
    </w:p>
    <w:p w14:paraId="4F843A2C" w14:textId="2A1264EC" w:rsidR="00DF2C56" w:rsidRPr="004A3803" w:rsidRDefault="003D523F" w:rsidP="00F8213A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/>
        </w:rPr>
      </w:pPr>
      <w:r w:rsidRPr="004A3803">
        <w:rPr>
          <w:rFonts w:ascii="メイリオ" w:eastAsia="メイリオ" w:hAnsi="メイリオ" w:cs="Times New Roman" w:hint="eastAsia"/>
        </w:rPr>
        <w:t>・</w:t>
      </w:r>
      <w:r w:rsidR="00A21791" w:rsidRPr="004A3803">
        <w:rPr>
          <w:rFonts w:ascii="メイリオ" w:eastAsia="メイリオ" w:hAnsi="メイリオ" w:cs="Times New Roman"/>
        </w:rPr>
        <w:t>30万円を上限として</w:t>
      </w:r>
      <w:r w:rsidR="001726A0" w:rsidRPr="004A3803">
        <w:rPr>
          <w:rFonts w:ascii="メイリオ" w:eastAsia="メイリオ" w:hAnsi="メイリオ" w:cs="Times New Roman" w:hint="eastAsia"/>
        </w:rPr>
        <w:t>渡航費</w:t>
      </w:r>
      <w:r w:rsidR="00A21791" w:rsidRPr="004A3803">
        <w:rPr>
          <w:rFonts w:ascii="メイリオ" w:eastAsia="メイリオ" w:hAnsi="メイリオ" w:cs="Times New Roman"/>
        </w:rPr>
        <w:t>、</w:t>
      </w:r>
      <w:r w:rsidR="001726A0" w:rsidRPr="004A3803">
        <w:rPr>
          <w:rFonts w:ascii="メイリオ" w:eastAsia="メイリオ" w:hAnsi="メイリオ" w:cs="Times New Roman" w:hint="eastAsia"/>
        </w:rPr>
        <w:t>宿泊費</w:t>
      </w:r>
      <w:r w:rsidR="00F876C2">
        <w:rPr>
          <w:rFonts w:ascii="メイリオ" w:eastAsia="メイリオ" w:hAnsi="メイリオ" w:cs="Times New Roman" w:hint="eastAsia"/>
        </w:rPr>
        <w:t>、</w:t>
      </w:r>
      <w:r w:rsidR="00F876C2" w:rsidRPr="004A3803">
        <w:rPr>
          <w:rFonts w:ascii="メイリオ" w:eastAsia="メイリオ" w:hAnsi="メイリオ" w:cs="Times New Roman" w:hint="eastAsia"/>
        </w:rPr>
        <w:t>学会参加費、</w:t>
      </w:r>
      <w:r w:rsidR="008B3947" w:rsidRPr="004A3803">
        <w:rPr>
          <w:rFonts w:ascii="メイリオ" w:eastAsia="メイリオ" w:hAnsi="メイリオ" w:hint="eastAsia"/>
        </w:rPr>
        <w:t>の実費を</w:t>
      </w:r>
      <w:r w:rsidR="00EE41B4" w:rsidRPr="004A3803">
        <w:rPr>
          <w:rFonts w:ascii="メイリオ" w:eastAsia="メイリオ" w:hAnsi="メイリオ" w:hint="eastAsia"/>
        </w:rPr>
        <w:t>助成する。</w:t>
      </w:r>
    </w:p>
    <w:p w14:paraId="5C9D6899" w14:textId="71E07567" w:rsidR="00C06E8C" w:rsidRPr="004A3803" w:rsidRDefault="00C06E8C" w:rsidP="00F8213A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/>
        </w:rPr>
      </w:pPr>
      <w:r w:rsidRPr="004A3803">
        <w:rPr>
          <w:rFonts w:ascii="メイリオ" w:eastAsia="メイリオ" w:hAnsi="メイリオ" w:hint="eastAsia"/>
        </w:rPr>
        <w:t>ⅰ</w:t>
      </w:r>
      <w:r w:rsidR="000C51CB" w:rsidRPr="004A3803">
        <w:rPr>
          <w:rFonts w:ascii="メイリオ" w:eastAsia="メイリオ" w:hAnsi="メイリオ" w:hint="eastAsia"/>
        </w:rPr>
        <w:t>)</w:t>
      </w:r>
      <w:r w:rsidRPr="004A3803">
        <w:rPr>
          <w:rFonts w:ascii="メイリオ" w:eastAsia="メイリオ" w:hAnsi="メイリオ"/>
        </w:rPr>
        <w:t xml:space="preserve"> 渡航費</w:t>
      </w:r>
    </w:p>
    <w:p w14:paraId="44FA3D00" w14:textId="10404486" w:rsidR="00C06E8C" w:rsidRPr="004A3803" w:rsidRDefault="00F76FEB" w:rsidP="00F8213A">
      <w:pPr>
        <w:autoSpaceDE w:val="0"/>
        <w:autoSpaceDN w:val="0"/>
        <w:adjustRightInd w:val="0"/>
        <w:spacing w:line="360" w:lineRule="exact"/>
        <w:ind w:firstLineChars="100" w:firstLine="240"/>
        <w:rPr>
          <w:rFonts w:ascii="メイリオ" w:eastAsia="メイリオ" w:hAnsi="メイリオ"/>
        </w:rPr>
      </w:pPr>
      <w:r w:rsidRPr="004A3803">
        <w:rPr>
          <w:rFonts w:ascii="メイリオ" w:eastAsia="メイリオ" w:hAnsi="メイリオ" w:hint="eastAsia"/>
        </w:rPr>
        <w:t>最寄りの空港までの</w:t>
      </w:r>
      <w:r w:rsidR="002F03A6" w:rsidRPr="004A3803">
        <w:rPr>
          <w:rFonts w:ascii="メイリオ" w:eastAsia="メイリオ" w:hAnsi="メイリオ" w:hint="eastAsia"/>
        </w:rPr>
        <w:t>バス・</w:t>
      </w:r>
      <w:r w:rsidRPr="004A3803">
        <w:rPr>
          <w:rFonts w:ascii="メイリオ" w:eastAsia="メイリオ" w:hAnsi="メイリオ" w:hint="eastAsia"/>
        </w:rPr>
        <w:t>鉄道運賃（５０Km以上は特急の使用可）と</w:t>
      </w:r>
      <w:r w:rsidR="00C06E8C" w:rsidRPr="004A3803">
        <w:rPr>
          <w:rFonts w:ascii="メイリオ" w:eastAsia="メイリオ" w:hAnsi="メイリオ" w:hint="eastAsia"/>
        </w:rPr>
        <w:t>往復航空運賃（エコノミークラス）及び諸経費（各国政府・空港によって課せられる税金・手数料，航空保険特別料金及び燃油特別付加運賃）の実費分</w:t>
      </w:r>
    </w:p>
    <w:p w14:paraId="4F03011D" w14:textId="13A5DD76" w:rsidR="00C06E8C" w:rsidRPr="004A3803" w:rsidRDefault="000C51CB" w:rsidP="00F8213A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/>
        </w:rPr>
      </w:pPr>
      <w:r w:rsidRPr="004A3803">
        <w:rPr>
          <w:rFonts w:ascii="メイリオ" w:eastAsia="メイリオ" w:hAnsi="メイリオ" w:hint="eastAsia"/>
        </w:rPr>
        <w:t>ⅱ)</w:t>
      </w:r>
      <w:r w:rsidR="00C06E8C" w:rsidRPr="004A3803">
        <w:rPr>
          <w:rFonts w:ascii="メイリオ" w:eastAsia="メイリオ" w:hAnsi="メイリオ"/>
        </w:rPr>
        <w:t xml:space="preserve"> 宿泊費</w:t>
      </w:r>
    </w:p>
    <w:p w14:paraId="317A360E" w14:textId="07F871C0" w:rsidR="006E2936" w:rsidRPr="004A3803" w:rsidRDefault="00C06E8C" w:rsidP="00F8213A">
      <w:pPr>
        <w:autoSpaceDE w:val="0"/>
        <w:autoSpaceDN w:val="0"/>
        <w:adjustRightInd w:val="0"/>
        <w:spacing w:line="360" w:lineRule="exact"/>
        <w:ind w:firstLineChars="100" w:firstLine="240"/>
        <w:rPr>
          <w:rFonts w:ascii="メイリオ" w:eastAsia="メイリオ" w:hAnsi="メイリオ"/>
        </w:rPr>
      </w:pPr>
      <w:r w:rsidRPr="004A3803">
        <w:rPr>
          <w:rFonts w:ascii="メイリオ" w:eastAsia="メイリオ" w:hAnsi="メイリオ" w:hint="eastAsia"/>
        </w:rPr>
        <w:t>国際学会の開催期間内の宿泊費実費分</w:t>
      </w:r>
      <w:r w:rsidR="001220E1" w:rsidRPr="004A3803">
        <w:rPr>
          <w:rFonts w:ascii="メイリオ" w:eastAsia="メイリオ" w:hAnsi="メイリオ" w:hint="eastAsia"/>
        </w:rPr>
        <w:t>を支給する</w:t>
      </w:r>
      <w:r w:rsidRPr="004A3803">
        <w:rPr>
          <w:rFonts w:ascii="メイリオ" w:eastAsia="メイリオ" w:hAnsi="メイリオ" w:hint="eastAsia"/>
        </w:rPr>
        <w:t>。ただし，開催日の前泊分を含め，１泊につき</w:t>
      </w:r>
      <w:r w:rsidR="00190CEF" w:rsidRPr="004A3803">
        <w:rPr>
          <w:rFonts w:ascii="メイリオ" w:eastAsia="メイリオ" w:hAnsi="メイリオ" w:hint="eastAsia"/>
        </w:rPr>
        <w:t>国外</w:t>
      </w:r>
      <w:r w:rsidRPr="004A3803">
        <w:rPr>
          <w:rFonts w:ascii="メイリオ" w:eastAsia="メイリオ" w:hAnsi="メイリオ" w:hint="eastAsia"/>
        </w:rPr>
        <w:t>１</w:t>
      </w:r>
      <w:r w:rsidR="005B2173" w:rsidRPr="004A3803">
        <w:rPr>
          <w:rFonts w:ascii="メイリオ" w:eastAsia="メイリオ" w:hAnsi="メイリオ" w:hint="eastAsia"/>
        </w:rPr>
        <w:t>5</w:t>
      </w:r>
      <w:r w:rsidRPr="004A3803">
        <w:rPr>
          <w:rFonts w:ascii="メイリオ" w:eastAsia="メイリオ" w:hAnsi="メイリオ" w:hint="eastAsia"/>
        </w:rPr>
        <w:t>，０００円</w:t>
      </w:r>
      <w:r w:rsidR="00190CEF" w:rsidRPr="004A3803">
        <w:rPr>
          <w:rFonts w:ascii="メイリオ" w:eastAsia="メイリオ" w:hAnsi="メイリオ" w:hint="eastAsia"/>
        </w:rPr>
        <w:t>、国内</w:t>
      </w:r>
      <w:r w:rsidR="00F6774F" w:rsidRPr="004A3803">
        <w:rPr>
          <w:rFonts w:ascii="メイリオ" w:eastAsia="メイリオ" w:hAnsi="メイリオ" w:hint="eastAsia"/>
        </w:rPr>
        <w:t>１</w:t>
      </w:r>
      <w:r w:rsidR="005B2173" w:rsidRPr="004A3803">
        <w:rPr>
          <w:rFonts w:ascii="メイリオ" w:eastAsia="メイリオ" w:hAnsi="メイリオ" w:hint="eastAsia"/>
        </w:rPr>
        <w:t>0</w:t>
      </w:r>
      <w:r w:rsidR="00F6774F" w:rsidRPr="004A3803">
        <w:rPr>
          <w:rFonts w:ascii="メイリオ" w:eastAsia="メイリオ" w:hAnsi="メイリオ" w:hint="eastAsia"/>
        </w:rPr>
        <w:t>，０００円</w:t>
      </w:r>
      <w:r w:rsidRPr="004A3803">
        <w:rPr>
          <w:rFonts w:ascii="メイリオ" w:eastAsia="メイリオ" w:hAnsi="メイリオ" w:hint="eastAsia"/>
        </w:rPr>
        <w:t>を上限</w:t>
      </w:r>
      <w:r w:rsidR="00206316" w:rsidRPr="004A3803">
        <w:rPr>
          <w:rFonts w:ascii="メイリオ" w:eastAsia="メイリオ" w:hAnsi="メイリオ" w:hint="eastAsia"/>
        </w:rPr>
        <w:t>と</w:t>
      </w:r>
      <w:r w:rsidR="00F6774F" w:rsidRPr="004A3803">
        <w:rPr>
          <w:rFonts w:ascii="メイリオ" w:eastAsia="メイリオ" w:hAnsi="メイリオ" w:hint="eastAsia"/>
        </w:rPr>
        <w:t>する</w:t>
      </w:r>
      <w:r w:rsidRPr="004A3803">
        <w:rPr>
          <w:rFonts w:ascii="メイリオ" w:eastAsia="メイリオ" w:hAnsi="メイリオ" w:hint="eastAsia"/>
        </w:rPr>
        <w:t>。</w:t>
      </w:r>
    </w:p>
    <w:p w14:paraId="6DC2ECEC" w14:textId="367FFA9B" w:rsidR="00A21791" w:rsidRDefault="00E53165" w:rsidP="00F8213A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Times New Roman"/>
        </w:rPr>
      </w:pPr>
      <w:r w:rsidRPr="004A3803">
        <w:rPr>
          <w:rFonts w:ascii="メイリオ" w:eastAsia="メイリオ" w:hAnsi="メイリオ" w:cs="Times New Roman" w:hint="eastAsia"/>
        </w:rPr>
        <w:t>・受賞</w:t>
      </w:r>
      <w:r w:rsidR="00A21791" w:rsidRPr="004A3803">
        <w:rPr>
          <w:rFonts w:ascii="メイリオ" w:eastAsia="メイリオ" w:hAnsi="メイリオ" w:cs="Times New Roman"/>
        </w:rPr>
        <w:t>年度および翌年度中の国際学会での発表を原則とするが、国際学会が隔年開催の場合や、開催が延期</w:t>
      </w:r>
      <w:r w:rsidR="00826C0B" w:rsidRPr="004A3803">
        <w:rPr>
          <w:rFonts w:ascii="メイリオ" w:eastAsia="メイリオ" w:hAnsi="メイリオ" w:cs="Times New Roman" w:hint="eastAsia"/>
        </w:rPr>
        <w:t>と</w:t>
      </w:r>
      <w:r w:rsidR="00A21791" w:rsidRPr="004A3803">
        <w:rPr>
          <w:rFonts w:ascii="メイリオ" w:eastAsia="メイリオ" w:hAnsi="メイリオ" w:cs="Times New Roman"/>
        </w:rPr>
        <w:t>なった等の</w:t>
      </w:r>
      <w:r w:rsidR="00721D99">
        <w:rPr>
          <w:rFonts w:ascii="メイリオ" w:eastAsia="メイリオ" w:hAnsi="メイリオ" w:cs="Times New Roman" w:hint="eastAsia"/>
        </w:rPr>
        <w:t>やむを得ない</w:t>
      </w:r>
      <w:r w:rsidR="00A21791" w:rsidRPr="004A3803">
        <w:rPr>
          <w:rFonts w:ascii="メイリオ" w:eastAsia="メイリオ" w:hAnsi="メイリオ" w:cs="Times New Roman"/>
        </w:rPr>
        <w:t>場合のみ翌々年度まで延期を可とする。</w:t>
      </w:r>
    </w:p>
    <w:p w14:paraId="66BDCD1F" w14:textId="77777777" w:rsidR="00B64188" w:rsidRPr="004A3803" w:rsidRDefault="00B64188" w:rsidP="00F8213A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Times New Roman" w:hint="eastAsia"/>
        </w:rPr>
      </w:pPr>
    </w:p>
    <w:p w14:paraId="6A07FAC4" w14:textId="0609DC0F" w:rsidR="00A21791" w:rsidRPr="004A3803" w:rsidRDefault="00B878EA" w:rsidP="00F8213A">
      <w:pPr>
        <w:widowControl w:val="0"/>
        <w:autoSpaceDE w:val="0"/>
        <w:autoSpaceDN w:val="0"/>
        <w:adjustRightInd w:val="0"/>
        <w:spacing w:line="360" w:lineRule="exact"/>
        <w:rPr>
          <w:rFonts w:ascii="メイリオ" w:eastAsia="メイリオ" w:hAnsi="メイリオ" w:cs="Times New Roman"/>
        </w:rPr>
      </w:pPr>
      <w:r w:rsidRPr="004A3803">
        <w:rPr>
          <w:rFonts w:ascii="メイリオ" w:eastAsia="メイリオ" w:hAnsi="メイリオ" w:cs="Times New Roman" w:hint="eastAsia"/>
        </w:rPr>
        <w:t>・</w:t>
      </w:r>
      <w:r w:rsidR="00A21791" w:rsidRPr="004A3803">
        <w:rPr>
          <w:rFonts w:ascii="メイリオ" w:eastAsia="メイリオ" w:hAnsi="メイリオ" w:cs="Times New Roman"/>
        </w:rPr>
        <w:t xml:space="preserve">受賞者は、受賞年度の次年度にフォーラムでの講演を行う。講演内容は、１年間の研究進展、および国際学会の参加報告 (既に国際学会に参加していれば) </w:t>
      </w:r>
      <w:r w:rsidR="00B04843">
        <w:rPr>
          <w:rFonts w:ascii="メイリオ" w:eastAsia="メイリオ" w:hAnsi="メイリオ" w:cs="Times New Roman" w:hint="eastAsia"/>
        </w:rPr>
        <w:t>とする</w:t>
      </w:r>
      <w:r w:rsidR="00A21791" w:rsidRPr="004A3803">
        <w:rPr>
          <w:rFonts w:ascii="メイリオ" w:eastAsia="メイリオ" w:hAnsi="メイリオ" w:cs="Times New Roman"/>
        </w:rPr>
        <w:t>。まだ国際学会に参加していなかった場合は、今後の参加予定に関して報告する</w:t>
      </w:r>
      <w:r w:rsidR="00A21791" w:rsidRPr="004A3803">
        <w:rPr>
          <w:rFonts w:ascii="メイリオ" w:eastAsia="メイリオ" w:hAnsi="メイリオ" w:cs="Times New Roman" w:hint="eastAsia"/>
        </w:rPr>
        <w:t>ようにする</w:t>
      </w:r>
      <w:r w:rsidR="00A21791" w:rsidRPr="004A3803">
        <w:rPr>
          <w:rFonts w:ascii="メイリオ" w:eastAsia="メイリオ" w:hAnsi="メイリオ" w:cs="Times New Roman"/>
        </w:rPr>
        <w:t>。</w:t>
      </w:r>
    </w:p>
    <w:p w14:paraId="1A63E5EF" w14:textId="4E5E1187" w:rsidR="00220B6B" w:rsidRPr="004A3803" w:rsidRDefault="00220B6B" w:rsidP="00F8213A">
      <w:pPr>
        <w:spacing w:line="360" w:lineRule="exact"/>
        <w:rPr>
          <w:rFonts w:ascii="メイリオ" w:eastAsia="メイリオ" w:hAnsi="メイリオ"/>
        </w:rPr>
      </w:pPr>
    </w:p>
    <w:sectPr w:rsidR="00220B6B" w:rsidRPr="004A3803" w:rsidSect="00B2496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C919" w14:textId="77777777" w:rsidR="00B00034" w:rsidRDefault="00B00034" w:rsidP="00C31D4C">
      <w:r>
        <w:separator/>
      </w:r>
    </w:p>
  </w:endnote>
  <w:endnote w:type="continuationSeparator" w:id="0">
    <w:p w14:paraId="5DD076C8" w14:textId="77777777" w:rsidR="00B00034" w:rsidRDefault="00B00034" w:rsidP="00C3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4CF9" w14:textId="77777777" w:rsidR="00B00034" w:rsidRDefault="00B00034" w:rsidP="00C31D4C">
      <w:r>
        <w:separator/>
      </w:r>
    </w:p>
  </w:footnote>
  <w:footnote w:type="continuationSeparator" w:id="0">
    <w:p w14:paraId="23BC6028" w14:textId="77777777" w:rsidR="00B00034" w:rsidRDefault="00B00034" w:rsidP="00C31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70A5"/>
    <w:multiLevelType w:val="hybridMultilevel"/>
    <w:tmpl w:val="495E148C"/>
    <w:lvl w:ilvl="0" w:tplc="8A2C4F9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743E3B"/>
    <w:multiLevelType w:val="hybridMultilevel"/>
    <w:tmpl w:val="8EC465AC"/>
    <w:lvl w:ilvl="0" w:tplc="25381A0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B1B30"/>
    <w:multiLevelType w:val="hybridMultilevel"/>
    <w:tmpl w:val="2F1E06FC"/>
    <w:lvl w:ilvl="0" w:tplc="2ACAC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8B167E"/>
    <w:multiLevelType w:val="hybridMultilevel"/>
    <w:tmpl w:val="A1E09320"/>
    <w:lvl w:ilvl="0" w:tplc="99B2C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A4764D"/>
    <w:multiLevelType w:val="hybridMultilevel"/>
    <w:tmpl w:val="4FA030C8"/>
    <w:lvl w:ilvl="0" w:tplc="D1EE399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DF29AD"/>
    <w:multiLevelType w:val="hybridMultilevel"/>
    <w:tmpl w:val="FC2E32B0"/>
    <w:lvl w:ilvl="0" w:tplc="3D2E72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953B7F"/>
    <w:multiLevelType w:val="hybridMultilevel"/>
    <w:tmpl w:val="53F682B2"/>
    <w:lvl w:ilvl="0" w:tplc="467C711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1378367">
    <w:abstractNumId w:val="3"/>
  </w:num>
  <w:num w:numId="2" w16cid:durableId="744647577">
    <w:abstractNumId w:val="2"/>
  </w:num>
  <w:num w:numId="3" w16cid:durableId="478814200">
    <w:abstractNumId w:val="1"/>
  </w:num>
  <w:num w:numId="4" w16cid:durableId="1545633415">
    <w:abstractNumId w:val="0"/>
  </w:num>
  <w:num w:numId="5" w16cid:durableId="120000348">
    <w:abstractNumId w:val="4"/>
  </w:num>
  <w:num w:numId="6" w16cid:durableId="853230873">
    <w:abstractNumId w:val="5"/>
  </w:num>
  <w:num w:numId="7" w16cid:durableId="717314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04"/>
    <w:rsid w:val="000139EF"/>
    <w:rsid w:val="000143FE"/>
    <w:rsid w:val="00022DEB"/>
    <w:rsid w:val="00023811"/>
    <w:rsid w:val="00041747"/>
    <w:rsid w:val="00045421"/>
    <w:rsid w:val="00046DE4"/>
    <w:rsid w:val="0004745C"/>
    <w:rsid w:val="0006330F"/>
    <w:rsid w:val="00064904"/>
    <w:rsid w:val="00077CE3"/>
    <w:rsid w:val="00080EE0"/>
    <w:rsid w:val="00091E63"/>
    <w:rsid w:val="000947B2"/>
    <w:rsid w:val="000A5F2F"/>
    <w:rsid w:val="000C33BB"/>
    <w:rsid w:val="000C51CB"/>
    <w:rsid w:val="000D412C"/>
    <w:rsid w:val="000F6039"/>
    <w:rsid w:val="00111922"/>
    <w:rsid w:val="00114FFC"/>
    <w:rsid w:val="001220E1"/>
    <w:rsid w:val="001530F6"/>
    <w:rsid w:val="00153C32"/>
    <w:rsid w:val="00155D27"/>
    <w:rsid w:val="00171721"/>
    <w:rsid w:val="001726A0"/>
    <w:rsid w:val="00177F75"/>
    <w:rsid w:val="001808B4"/>
    <w:rsid w:val="001837D8"/>
    <w:rsid w:val="00190CEF"/>
    <w:rsid w:val="00193484"/>
    <w:rsid w:val="00194914"/>
    <w:rsid w:val="001B2E59"/>
    <w:rsid w:val="001C15E1"/>
    <w:rsid w:val="001E0DB4"/>
    <w:rsid w:val="001E71CA"/>
    <w:rsid w:val="0020468A"/>
    <w:rsid w:val="00206316"/>
    <w:rsid w:val="00212B57"/>
    <w:rsid w:val="00220B6B"/>
    <w:rsid w:val="002260AF"/>
    <w:rsid w:val="00231311"/>
    <w:rsid w:val="0023463E"/>
    <w:rsid w:val="00245D7E"/>
    <w:rsid w:val="00253D8E"/>
    <w:rsid w:val="00254772"/>
    <w:rsid w:val="00264795"/>
    <w:rsid w:val="00272A94"/>
    <w:rsid w:val="00281413"/>
    <w:rsid w:val="0028213B"/>
    <w:rsid w:val="0028299F"/>
    <w:rsid w:val="0028675D"/>
    <w:rsid w:val="002A24C2"/>
    <w:rsid w:val="002B66C1"/>
    <w:rsid w:val="002B6F5C"/>
    <w:rsid w:val="002C586F"/>
    <w:rsid w:val="002C694D"/>
    <w:rsid w:val="002D2C58"/>
    <w:rsid w:val="002E1C40"/>
    <w:rsid w:val="002E3E97"/>
    <w:rsid w:val="002F03A6"/>
    <w:rsid w:val="002F424A"/>
    <w:rsid w:val="003051DA"/>
    <w:rsid w:val="003133E3"/>
    <w:rsid w:val="00315372"/>
    <w:rsid w:val="0031578F"/>
    <w:rsid w:val="00326085"/>
    <w:rsid w:val="0033330D"/>
    <w:rsid w:val="00341F65"/>
    <w:rsid w:val="00344CCF"/>
    <w:rsid w:val="0035107A"/>
    <w:rsid w:val="00362976"/>
    <w:rsid w:val="00364F99"/>
    <w:rsid w:val="00367697"/>
    <w:rsid w:val="00390033"/>
    <w:rsid w:val="00394962"/>
    <w:rsid w:val="003B149C"/>
    <w:rsid w:val="003C309A"/>
    <w:rsid w:val="003D523F"/>
    <w:rsid w:val="003E34FC"/>
    <w:rsid w:val="003F0362"/>
    <w:rsid w:val="003F568D"/>
    <w:rsid w:val="00421B28"/>
    <w:rsid w:val="004315AB"/>
    <w:rsid w:val="00432334"/>
    <w:rsid w:val="00437832"/>
    <w:rsid w:val="00451AD6"/>
    <w:rsid w:val="00453F24"/>
    <w:rsid w:val="00454FDC"/>
    <w:rsid w:val="00455558"/>
    <w:rsid w:val="00455C86"/>
    <w:rsid w:val="0047112F"/>
    <w:rsid w:val="0047799F"/>
    <w:rsid w:val="00490FD5"/>
    <w:rsid w:val="0049170C"/>
    <w:rsid w:val="00495FAF"/>
    <w:rsid w:val="004A2D70"/>
    <w:rsid w:val="004A3803"/>
    <w:rsid w:val="004A50D7"/>
    <w:rsid w:val="004A7000"/>
    <w:rsid w:val="004B34F0"/>
    <w:rsid w:val="004B47F2"/>
    <w:rsid w:val="004B4ADC"/>
    <w:rsid w:val="004C4DE9"/>
    <w:rsid w:val="004D240E"/>
    <w:rsid w:val="004D2A38"/>
    <w:rsid w:val="004D3847"/>
    <w:rsid w:val="004D49BF"/>
    <w:rsid w:val="004F48B4"/>
    <w:rsid w:val="00506DB1"/>
    <w:rsid w:val="00513B1F"/>
    <w:rsid w:val="00515721"/>
    <w:rsid w:val="00532942"/>
    <w:rsid w:val="005449E1"/>
    <w:rsid w:val="00557EE1"/>
    <w:rsid w:val="005656E4"/>
    <w:rsid w:val="00570CCB"/>
    <w:rsid w:val="00573CB7"/>
    <w:rsid w:val="005930BE"/>
    <w:rsid w:val="00595454"/>
    <w:rsid w:val="005A45B4"/>
    <w:rsid w:val="005B0BF3"/>
    <w:rsid w:val="005B2173"/>
    <w:rsid w:val="005B4AF3"/>
    <w:rsid w:val="005C699D"/>
    <w:rsid w:val="005D159E"/>
    <w:rsid w:val="005D6310"/>
    <w:rsid w:val="005D6C65"/>
    <w:rsid w:val="00601A3A"/>
    <w:rsid w:val="00613FF7"/>
    <w:rsid w:val="00620820"/>
    <w:rsid w:val="0062243F"/>
    <w:rsid w:val="00630E64"/>
    <w:rsid w:val="0063569F"/>
    <w:rsid w:val="006477C3"/>
    <w:rsid w:val="0065266C"/>
    <w:rsid w:val="00662B04"/>
    <w:rsid w:val="00667DA6"/>
    <w:rsid w:val="006A63C8"/>
    <w:rsid w:val="006B0EAF"/>
    <w:rsid w:val="006B180A"/>
    <w:rsid w:val="006B5422"/>
    <w:rsid w:val="006D6745"/>
    <w:rsid w:val="006D691C"/>
    <w:rsid w:val="006E0098"/>
    <w:rsid w:val="006E2936"/>
    <w:rsid w:val="006E4F0A"/>
    <w:rsid w:val="006F2ED8"/>
    <w:rsid w:val="0070057F"/>
    <w:rsid w:val="007101C1"/>
    <w:rsid w:val="00721D99"/>
    <w:rsid w:val="00727F18"/>
    <w:rsid w:val="00730477"/>
    <w:rsid w:val="0073629E"/>
    <w:rsid w:val="00736928"/>
    <w:rsid w:val="00742F06"/>
    <w:rsid w:val="00744067"/>
    <w:rsid w:val="00745BB5"/>
    <w:rsid w:val="0077537F"/>
    <w:rsid w:val="007766D2"/>
    <w:rsid w:val="00776DD6"/>
    <w:rsid w:val="0078030F"/>
    <w:rsid w:val="00787786"/>
    <w:rsid w:val="007A0C27"/>
    <w:rsid w:val="007A0F48"/>
    <w:rsid w:val="007A61B9"/>
    <w:rsid w:val="007C417D"/>
    <w:rsid w:val="007D0F06"/>
    <w:rsid w:val="007D3E9D"/>
    <w:rsid w:val="007E7FD9"/>
    <w:rsid w:val="0082077B"/>
    <w:rsid w:val="00826C0B"/>
    <w:rsid w:val="00832524"/>
    <w:rsid w:val="008439F3"/>
    <w:rsid w:val="00865C6A"/>
    <w:rsid w:val="008711E5"/>
    <w:rsid w:val="00872DF6"/>
    <w:rsid w:val="00874E66"/>
    <w:rsid w:val="00884B37"/>
    <w:rsid w:val="008957E8"/>
    <w:rsid w:val="00895D3E"/>
    <w:rsid w:val="00897C83"/>
    <w:rsid w:val="008A7FCC"/>
    <w:rsid w:val="008B2E1A"/>
    <w:rsid w:val="008B3947"/>
    <w:rsid w:val="008B6218"/>
    <w:rsid w:val="008C2FEC"/>
    <w:rsid w:val="008C38BF"/>
    <w:rsid w:val="008C7478"/>
    <w:rsid w:val="008D6874"/>
    <w:rsid w:val="008E7715"/>
    <w:rsid w:val="008F442E"/>
    <w:rsid w:val="009006FA"/>
    <w:rsid w:val="0091483F"/>
    <w:rsid w:val="009208B7"/>
    <w:rsid w:val="0092423C"/>
    <w:rsid w:val="00934428"/>
    <w:rsid w:val="00937CFB"/>
    <w:rsid w:val="00940DC0"/>
    <w:rsid w:val="00943649"/>
    <w:rsid w:val="00945F31"/>
    <w:rsid w:val="0095736B"/>
    <w:rsid w:val="00976B75"/>
    <w:rsid w:val="009911EC"/>
    <w:rsid w:val="00995949"/>
    <w:rsid w:val="00996A54"/>
    <w:rsid w:val="009A2387"/>
    <w:rsid w:val="009B20E2"/>
    <w:rsid w:val="009C14E0"/>
    <w:rsid w:val="009C28EC"/>
    <w:rsid w:val="009D2ED7"/>
    <w:rsid w:val="009D472F"/>
    <w:rsid w:val="009E06B6"/>
    <w:rsid w:val="009E2967"/>
    <w:rsid w:val="009E44C7"/>
    <w:rsid w:val="00A05209"/>
    <w:rsid w:val="00A0710F"/>
    <w:rsid w:val="00A21791"/>
    <w:rsid w:val="00A27356"/>
    <w:rsid w:val="00A42A1E"/>
    <w:rsid w:val="00A66248"/>
    <w:rsid w:val="00A723AA"/>
    <w:rsid w:val="00A76F65"/>
    <w:rsid w:val="00A82D4F"/>
    <w:rsid w:val="00A859D7"/>
    <w:rsid w:val="00AA229E"/>
    <w:rsid w:val="00AA3764"/>
    <w:rsid w:val="00AA59A3"/>
    <w:rsid w:val="00AB1BDC"/>
    <w:rsid w:val="00AB2130"/>
    <w:rsid w:val="00AC2C07"/>
    <w:rsid w:val="00AC3322"/>
    <w:rsid w:val="00AC4353"/>
    <w:rsid w:val="00AD3806"/>
    <w:rsid w:val="00AD39C7"/>
    <w:rsid w:val="00AE08BF"/>
    <w:rsid w:val="00AF53BD"/>
    <w:rsid w:val="00B00034"/>
    <w:rsid w:val="00B04843"/>
    <w:rsid w:val="00B10DE5"/>
    <w:rsid w:val="00B16648"/>
    <w:rsid w:val="00B24962"/>
    <w:rsid w:val="00B24EE4"/>
    <w:rsid w:val="00B321AF"/>
    <w:rsid w:val="00B426D4"/>
    <w:rsid w:val="00B434AF"/>
    <w:rsid w:val="00B54A59"/>
    <w:rsid w:val="00B64188"/>
    <w:rsid w:val="00B667E3"/>
    <w:rsid w:val="00B765B8"/>
    <w:rsid w:val="00B878EA"/>
    <w:rsid w:val="00B93283"/>
    <w:rsid w:val="00B95864"/>
    <w:rsid w:val="00BA7AF1"/>
    <w:rsid w:val="00BD1981"/>
    <w:rsid w:val="00BD324F"/>
    <w:rsid w:val="00BD333F"/>
    <w:rsid w:val="00BF7539"/>
    <w:rsid w:val="00C004D7"/>
    <w:rsid w:val="00C06E8C"/>
    <w:rsid w:val="00C27329"/>
    <w:rsid w:val="00C31D4C"/>
    <w:rsid w:val="00C3624D"/>
    <w:rsid w:val="00C403D4"/>
    <w:rsid w:val="00C415F4"/>
    <w:rsid w:val="00C67B0B"/>
    <w:rsid w:val="00C80CC8"/>
    <w:rsid w:val="00C84E70"/>
    <w:rsid w:val="00C97801"/>
    <w:rsid w:val="00CA2103"/>
    <w:rsid w:val="00CA5B2A"/>
    <w:rsid w:val="00CB23A0"/>
    <w:rsid w:val="00CB368C"/>
    <w:rsid w:val="00CB408F"/>
    <w:rsid w:val="00CC2CEB"/>
    <w:rsid w:val="00CD1600"/>
    <w:rsid w:val="00CE15EF"/>
    <w:rsid w:val="00CE4A12"/>
    <w:rsid w:val="00CE6836"/>
    <w:rsid w:val="00CE795F"/>
    <w:rsid w:val="00D15F07"/>
    <w:rsid w:val="00D2082A"/>
    <w:rsid w:val="00D335B7"/>
    <w:rsid w:val="00D5097C"/>
    <w:rsid w:val="00D64B4E"/>
    <w:rsid w:val="00D65CFD"/>
    <w:rsid w:val="00D70632"/>
    <w:rsid w:val="00D70668"/>
    <w:rsid w:val="00D769CE"/>
    <w:rsid w:val="00D83439"/>
    <w:rsid w:val="00D84A53"/>
    <w:rsid w:val="00D966D4"/>
    <w:rsid w:val="00DA1D05"/>
    <w:rsid w:val="00DA3B28"/>
    <w:rsid w:val="00DA3C5A"/>
    <w:rsid w:val="00DB5352"/>
    <w:rsid w:val="00DC12D3"/>
    <w:rsid w:val="00DC1634"/>
    <w:rsid w:val="00DC4625"/>
    <w:rsid w:val="00DC4653"/>
    <w:rsid w:val="00DC79B7"/>
    <w:rsid w:val="00DD53C3"/>
    <w:rsid w:val="00DD55B6"/>
    <w:rsid w:val="00DE0845"/>
    <w:rsid w:val="00DE3136"/>
    <w:rsid w:val="00DF2C56"/>
    <w:rsid w:val="00DF6FBF"/>
    <w:rsid w:val="00E0017B"/>
    <w:rsid w:val="00E06255"/>
    <w:rsid w:val="00E06A4F"/>
    <w:rsid w:val="00E07BA4"/>
    <w:rsid w:val="00E10DD8"/>
    <w:rsid w:val="00E1525D"/>
    <w:rsid w:val="00E220A0"/>
    <w:rsid w:val="00E32B5B"/>
    <w:rsid w:val="00E35C45"/>
    <w:rsid w:val="00E44919"/>
    <w:rsid w:val="00E515B8"/>
    <w:rsid w:val="00E51C7F"/>
    <w:rsid w:val="00E53165"/>
    <w:rsid w:val="00E543CF"/>
    <w:rsid w:val="00E573C8"/>
    <w:rsid w:val="00E726BB"/>
    <w:rsid w:val="00E86998"/>
    <w:rsid w:val="00E976E9"/>
    <w:rsid w:val="00EA4DDF"/>
    <w:rsid w:val="00EA6FF0"/>
    <w:rsid w:val="00EC062B"/>
    <w:rsid w:val="00EC0C2F"/>
    <w:rsid w:val="00EC12D5"/>
    <w:rsid w:val="00EC2AE7"/>
    <w:rsid w:val="00EC429B"/>
    <w:rsid w:val="00EC7A43"/>
    <w:rsid w:val="00ED0678"/>
    <w:rsid w:val="00ED6CAA"/>
    <w:rsid w:val="00EE0132"/>
    <w:rsid w:val="00EE381C"/>
    <w:rsid w:val="00EE3B4F"/>
    <w:rsid w:val="00EE41B4"/>
    <w:rsid w:val="00EE6364"/>
    <w:rsid w:val="00EF6F92"/>
    <w:rsid w:val="00F06207"/>
    <w:rsid w:val="00F10D13"/>
    <w:rsid w:val="00F12024"/>
    <w:rsid w:val="00F23C40"/>
    <w:rsid w:val="00F261E7"/>
    <w:rsid w:val="00F30ACB"/>
    <w:rsid w:val="00F36E9F"/>
    <w:rsid w:val="00F438BF"/>
    <w:rsid w:val="00F47CA3"/>
    <w:rsid w:val="00F53DCD"/>
    <w:rsid w:val="00F54052"/>
    <w:rsid w:val="00F55388"/>
    <w:rsid w:val="00F6252F"/>
    <w:rsid w:val="00F6774F"/>
    <w:rsid w:val="00F717EF"/>
    <w:rsid w:val="00F7374F"/>
    <w:rsid w:val="00F76FEB"/>
    <w:rsid w:val="00F810E1"/>
    <w:rsid w:val="00F8213A"/>
    <w:rsid w:val="00F876C2"/>
    <w:rsid w:val="00F93EC7"/>
    <w:rsid w:val="00F958E2"/>
    <w:rsid w:val="00FA5E3E"/>
    <w:rsid w:val="00FB1A79"/>
    <w:rsid w:val="00FB2B11"/>
    <w:rsid w:val="00FB2C66"/>
    <w:rsid w:val="00FB31EC"/>
    <w:rsid w:val="00FB3204"/>
    <w:rsid w:val="00FB44AA"/>
    <w:rsid w:val="00FD71C8"/>
    <w:rsid w:val="00FE310C"/>
    <w:rsid w:val="00FF2E8C"/>
    <w:rsid w:val="00FF3361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D8DF4"/>
  <w14:defaultImageDpi w14:val="32767"/>
  <w15:chartTrackingRefBased/>
  <w15:docId w15:val="{F0355F71-04FF-B142-89E7-617C7613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656E4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D4C"/>
    <w:rPr>
      <w:rFonts w:ascii="ＭＳ Ｐゴシック" w:eastAsia="ＭＳ Ｐゴシック" w:hAnsi="ＭＳ Ｐゴシック" w:cs="ＭＳ Ｐゴシック"/>
      <w:kern w:val="0"/>
    </w:rPr>
  </w:style>
  <w:style w:type="paragraph" w:styleId="a5">
    <w:name w:val="footer"/>
    <w:basedOn w:val="a"/>
    <w:link w:val="a6"/>
    <w:uiPriority w:val="99"/>
    <w:unhideWhenUsed/>
    <w:rsid w:val="00C31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D4C"/>
    <w:rPr>
      <w:rFonts w:ascii="ＭＳ Ｐゴシック" w:eastAsia="ＭＳ Ｐゴシック" w:hAnsi="ＭＳ Ｐゴシック" w:cs="ＭＳ Ｐゴシック"/>
      <w:kern w:val="0"/>
    </w:rPr>
  </w:style>
  <w:style w:type="character" w:styleId="a7">
    <w:name w:val="annotation reference"/>
    <w:basedOn w:val="a0"/>
    <w:uiPriority w:val="99"/>
    <w:semiHidden/>
    <w:unhideWhenUsed/>
    <w:rsid w:val="00E07BA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07BA4"/>
  </w:style>
  <w:style w:type="character" w:customStyle="1" w:styleId="a9">
    <w:name w:val="コメント文字列 (文字)"/>
    <w:basedOn w:val="a0"/>
    <w:link w:val="a8"/>
    <w:uiPriority w:val="99"/>
    <w:rsid w:val="00E07BA4"/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07BA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07BA4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ac">
    <w:name w:val="List Paragraph"/>
    <w:basedOn w:val="a"/>
    <w:uiPriority w:val="34"/>
    <w:qFormat/>
    <w:rsid w:val="00AD3806"/>
    <w:pPr>
      <w:ind w:leftChars="400" w:left="840"/>
    </w:pPr>
  </w:style>
  <w:style w:type="paragraph" w:styleId="ad">
    <w:name w:val="Revision"/>
    <w:hidden/>
    <w:uiPriority w:val="99"/>
    <w:semiHidden/>
    <w:rsid w:val="00AB2130"/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谷川美頼</cp:lastModifiedBy>
  <cp:revision>9</cp:revision>
  <cp:lastPrinted>2022-04-28T07:33:00Z</cp:lastPrinted>
  <dcterms:created xsi:type="dcterms:W3CDTF">2022-05-16T10:13:00Z</dcterms:created>
  <dcterms:modified xsi:type="dcterms:W3CDTF">2022-05-17T03:12:00Z</dcterms:modified>
</cp:coreProperties>
</file>